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4025" w:rsidRPr="00E64025" w:rsidRDefault="00E64025" w:rsidP="00FE739D">
      <w:pPr>
        <w:jc w:val="center"/>
        <w:rPr>
          <w:b/>
          <w:sz w:val="32"/>
          <w:szCs w:val="28"/>
        </w:rPr>
      </w:pPr>
      <w:r w:rsidRPr="00E64025">
        <w:rPr>
          <w:b/>
          <w:sz w:val="32"/>
          <w:szCs w:val="28"/>
        </w:rPr>
        <w:t>KNOWLEDGE INSTITUTE OF TECHNOLOGY</w:t>
      </w:r>
    </w:p>
    <w:p w:rsidR="00E64025" w:rsidRPr="00E64025" w:rsidRDefault="00E64025" w:rsidP="00FE739D">
      <w:pPr>
        <w:jc w:val="center"/>
        <w:rPr>
          <w:b/>
          <w:szCs w:val="28"/>
        </w:rPr>
      </w:pPr>
      <w:r w:rsidRPr="00E64025">
        <w:rPr>
          <w:b/>
          <w:szCs w:val="28"/>
        </w:rPr>
        <w:t xml:space="preserve">DEPARTMENT OF MECHANICAL ENGINEERING </w:t>
      </w:r>
    </w:p>
    <w:p w:rsidR="00E64025" w:rsidRPr="00E64025" w:rsidRDefault="00E64025" w:rsidP="00FE739D">
      <w:pPr>
        <w:jc w:val="center"/>
        <w:rPr>
          <w:b/>
          <w:sz w:val="28"/>
          <w:szCs w:val="28"/>
        </w:rPr>
      </w:pPr>
      <w:r w:rsidRPr="00E64025">
        <w:rPr>
          <w:b/>
          <w:sz w:val="28"/>
          <w:szCs w:val="28"/>
        </w:rPr>
        <w:t>PH8151-ENGINEERING PHYSICS</w:t>
      </w:r>
    </w:p>
    <w:p w:rsidR="00E64025" w:rsidRPr="00E64025" w:rsidRDefault="00E64025" w:rsidP="00FE739D">
      <w:pPr>
        <w:jc w:val="center"/>
        <w:rPr>
          <w:b/>
          <w:sz w:val="28"/>
          <w:szCs w:val="28"/>
        </w:rPr>
      </w:pPr>
      <w:r w:rsidRPr="00E64025">
        <w:rPr>
          <w:b/>
          <w:sz w:val="28"/>
          <w:szCs w:val="28"/>
        </w:rPr>
        <w:t xml:space="preserve">QUESTION BANK </w:t>
      </w:r>
    </w:p>
    <w:p w:rsidR="00760867" w:rsidRPr="00E64025" w:rsidRDefault="00C7511E" w:rsidP="00FE739D">
      <w:pPr>
        <w:jc w:val="center"/>
        <w:rPr>
          <w:b/>
          <w:sz w:val="28"/>
        </w:rPr>
      </w:pPr>
      <w:r w:rsidRPr="00E64025">
        <w:rPr>
          <w:b/>
          <w:sz w:val="28"/>
        </w:rPr>
        <w:t>UNIT-I</w:t>
      </w:r>
    </w:p>
    <w:p w:rsidR="00760867" w:rsidRPr="00B6226A" w:rsidRDefault="00760867" w:rsidP="00760867">
      <w:pPr>
        <w:jc w:val="center"/>
        <w:rPr>
          <w:b/>
          <w:sz w:val="28"/>
          <w:u w:val="single"/>
        </w:rPr>
      </w:pPr>
      <w:r w:rsidRPr="00B6226A">
        <w:rPr>
          <w:b/>
          <w:sz w:val="28"/>
          <w:u w:val="single"/>
        </w:rPr>
        <w:t xml:space="preserve">PROPERTIES OF MATTER </w:t>
      </w:r>
    </w:p>
    <w:p w:rsidR="00760867" w:rsidRPr="00972B85" w:rsidRDefault="00760867" w:rsidP="00760867">
      <w:pPr>
        <w:jc w:val="both"/>
        <w:rPr>
          <w:b/>
        </w:rPr>
      </w:pPr>
    </w:p>
    <w:p w:rsidR="00760867" w:rsidRPr="00972B85" w:rsidRDefault="00760867" w:rsidP="00502E0F">
      <w:pPr>
        <w:spacing w:line="360" w:lineRule="auto"/>
        <w:jc w:val="both"/>
        <w:rPr>
          <w:b/>
        </w:rPr>
      </w:pPr>
      <w:r w:rsidRPr="00972B85">
        <w:rPr>
          <w:b/>
        </w:rPr>
        <w:t>1. What is elasticity?</w:t>
      </w:r>
      <w:r w:rsidR="00972B85">
        <w:rPr>
          <w:b/>
        </w:rPr>
        <w:t xml:space="preserve"> (June 2010)</w:t>
      </w:r>
    </w:p>
    <w:p w:rsidR="00760867" w:rsidRPr="00972B85" w:rsidRDefault="00760867" w:rsidP="00502E0F">
      <w:pPr>
        <w:pStyle w:val="NoSpacing"/>
        <w:spacing w:line="360" w:lineRule="auto"/>
        <w:jc w:val="both"/>
        <w:rPr>
          <w:rFonts w:ascii="Times New Roman" w:hAnsi="Times New Roman" w:cs="Times New Roman"/>
          <w:sz w:val="24"/>
          <w:szCs w:val="24"/>
        </w:rPr>
      </w:pPr>
      <w:r w:rsidRPr="00972B85">
        <w:rPr>
          <w:rFonts w:ascii="Times New Roman" w:hAnsi="Times New Roman" w:cs="Times New Roman"/>
          <w:sz w:val="24"/>
          <w:szCs w:val="24"/>
        </w:rPr>
        <w:t xml:space="preserve">           The property of the body to regain its original shape or size, after the removal of </w:t>
      </w:r>
    </w:p>
    <w:p w:rsidR="00972B85" w:rsidRDefault="001E5A40" w:rsidP="00502E0F">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60867" w:rsidRPr="00972B85">
        <w:rPr>
          <w:rFonts w:ascii="Times New Roman" w:hAnsi="Times New Roman" w:cs="Times New Roman"/>
          <w:sz w:val="24"/>
          <w:szCs w:val="24"/>
        </w:rPr>
        <w:t>deforming force is called elasticity.</w:t>
      </w:r>
    </w:p>
    <w:p w:rsidR="00972B85" w:rsidRDefault="00972B85" w:rsidP="00502E0F">
      <w:pPr>
        <w:pStyle w:val="NoSpacing"/>
        <w:spacing w:line="360" w:lineRule="auto"/>
        <w:jc w:val="both"/>
        <w:rPr>
          <w:rFonts w:ascii="Times New Roman" w:hAnsi="Times New Roman" w:cs="Times New Roman"/>
          <w:b/>
          <w:sz w:val="24"/>
          <w:szCs w:val="24"/>
        </w:rPr>
      </w:pPr>
      <w:r w:rsidRPr="00972B85">
        <w:rPr>
          <w:rFonts w:ascii="Times New Roman" w:hAnsi="Times New Roman" w:cs="Times New Roman"/>
          <w:b/>
          <w:sz w:val="24"/>
          <w:szCs w:val="24"/>
        </w:rPr>
        <w:t xml:space="preserve">2. </w:t>
      </w:r>
      <w:r>
        <w:rPr>
          <w:rFonts w:ascii="Times New Roman" w:hAnsi="Times New Roman" w:cs="Times New Roman"/>
          <w:b/>
          <w:sz w:val="24"/>
          <w:szCs w:val="24"/>
        </w:rPr>
        <w:t>What are elastic bodies?</w:t>
      </w:r>
      <w:r w:rsidR="00502E0F">
        <w:rPr>
          <w:rFonts w:ascii="Times New Roman" w:hAnsi="Times New Roman" w:cs="Times New Roman"/>
          <w:b/>
          <w:sz w:val="24"/>
          <w:szCs w:val="24"/>
        </w:rPr>
        <w:t xml:space="preserve"> </w:t>
      </w:r>
      <w:r>
        <w:rPr>
          <w:rFonts w:ascii="Times New Roman" w:hAnsi="Times New Roman" w:cs="Times New Roman"/>
          <w:b/>
          <w:sz w:val="24"/>
          <w:szCs w:val="24"/>
        </w:rPr>
        <w:t>(Dec 2011)</w:t>
      </w:r>
    </w:p>
    <w:p w:rsidR="00972B85" w:rsidRPr="00972B85" w:rsidRDefault="00502E0F" w:rsidP="00502E0F">
      <w:pPr>
        <w:pStyle w:val="NoSpacing"/>
        <w:spacing w:line="360" w:lineRule="auto"/>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Bodies which regain its original shape and size after the removal of deforming force </w:t>
      </w:r>
      <w:r w:rsidR="001E5A40">
        <w:rPr>
          <w:rFonts w:ascii="Times New Roman" w:hAnsi="Times New Roman" w:cs="Times New Roman"/>
          <w:sz w:val="24"/>
          <w:szCs w:val="24"/>
        </w:rPr>
        <w:br/>
        <w:t xml:space="preserve">     </w:t>
      </w:r>
      <w:r>
        <w:rPr>
          <w:rFonts w:ascii="Times New Roman" w:hAnsi="Times New Roman" w:cs="Times New Roman"/>
          <w:sz w:val="24"/>
          <w:szCs w:val="24"/>
        </w:rPr>
        <w:t>are called elastic bodies.</w:t>
      </w:r>
      <w:r w:rsidR="00972B85">
        <w:rPr>
          <w:rFonts w:ascii="Times New Roman" w:hAnsi="Times New Roman" w:cs="Times New Roman"/>
          <w:b/>
          <w:sz w:val="24"/>
          <w:szCs w:val="24"/>
        </w:rPr>
        <w:tab/>
      </w:r>
    </w:p>
    <w:p w:rsidR="00760867" w:rsidRPr="00972B85" w:rsidRDefault="00502E0F" w:rsidP="00502E0F">
      <w:pPr>
        <w:spacing w:line="360" w:lineRule="auto"/>
        <w:jc w:val="both"/>
        <w:rPr>
          <w:b/>
        </w:rPr>
      </w:pPr>
      <w:r>
        <w:rPr>
          <w:b/>
        </w:rPr>
        <w:t>3</w:t>
      </w:r>
      <w:r w:rsidR="00760867" w:rsidRPr="00972B85">
        <w:rPr>
          <w:b/>
        </w:rPr>
        <w:t xml:space="preserve">. Define stress. Give its unit. </w:t>
      </w:r>
      <w:r w:rsidR="00E1556B">
        <w:rPr>
          <w:b/>
        </w:rPr>
        <w:t>(Nov 2008)</w:t>
      </w:r>
    </w:p>
    <w:p w:rsidR="00760867" w:rsidRPr="00972B85" w:rsidRDefault="00760867" w:rsidP="00502E0F">
      <w:pPr>
        <w:spacing w:line="360" w:lineRule="auto"/>
        <w:jc w:val="both"/>
        <w:rPr>
          <w:b/>
        </w:rPr>
      </w:pPr>
      <w:r w:rsidRPr="00972B85">
        <w:t xml:space="preserve">           The restoring force</w:t>
      </w:r>
      <w:r w:rsidR="00502E0F">
        <w:t xml:space="preserve"> acting</w:t>
      </w:r>
      <w:r w:rsidRPr="00972B85">
        <w:t xml:space="preserve"> per unit area </w:t>
      </w:r>
      <w:r w:rsidR="00502E0F">
        <w:t xml:space="preserve">of the body is called the stress. The restoring </w:t>
      </w:r>
      <w:r w:rsidR="001E5A40">
        <w:br/>
        <w:t xml:space="preserve">    </w:t>
      </w:r>
      <w:r w:rsidR="00502E0F">
        <w:t xml:space="preserve">force is equal and opposite to the applied force. S I </w:t>
      </w:r>
      <w:r w:rsidR="00987AE5" w:rsidRPr="00972B85">
        <w:t>Unit:</w:t>
      </w:r>
      <w:r w:rsidR="00502E0F">
        <w:t xml:space="preserve"> </w:t>
      </w:r>
      <w:r w:rsidRPr="00972B85">
        <w:rPr>
          <w:b/>
        </w:rPr>
        <w:t>Nm</w:t>
      </w:r>
      <w:r w:rsidRPr="00972B85">
        <w:rPr>
          <w:b/>
          <w:vertAlign w:val="superscript"/>
        </w:rPr>
        <w:t>-2</w:t>
      </w:r>
    </w:p>
    <w:p w:rsidR="00E1556B" w:rsidRDefault="00A43500" w:rsidP="00502E0F">
      <w:pPr>
        <w:spacing w:line="360" w:lineRule="auto"/>
        <w:jc w:val="both"/>
        <w:rPr>
          <w:b/>
        </w:rPr>
      </w:pPr>
      <w:r>
        <w:rPr>
          <w:b/>
        </w:rPr>
        <w:t>4. What are types of stresses?</w:t>
      </w:r>
      <w:r w:rsidR="00F95CEA">
        <w:rPr>
          <w:b/>
        </w:rPr>
        <w:t xml:space="preserve"> </w:t>
      </w:r>
      <w:r w:rsidR="00E1556B">
        <w:rPr>
          <w:b/>
        </w:rPr>
        <w:t>(Nov 2008)</w:t>
      </w:r>
    </w:p>
    <w:p w:rsidR="00760867" w:rsidRDefault="00041036" w:rsidP="00502E0F">
      <w:pPr>
        <w:spacing w:line="360" w:lineRule="auto"/>
        <w:jc w:val="both"/>
      </w:pPr>
      <w:r>
        <w:rPr>
          <w:b/>
        </w:rPr>
        <w:tab/>
      </w:r>
      <w:r w:rsidR="001A402F">
        <w:t>It is found that a deforming force may change length or shape or volume of a body</w:t>
      </w:r>
      <w:r w:rsidR="005258F8">
        <w:t xml:space="preserve">. </w:t>
      </w:r>
      <w:r w:rsidR="00663B7E">
        <w:t xml:space="preserve"> </w:t>
      </w:r>
      <w:r w:rsidR="001E5A40">
        <w:br/>
        <w:t xml:space="preserve">     </w:t>
      </w:r>
      <w:r w:rsidR="005258F8">
        <w:t>Accordingly there are three types of stresses. (i) Linear stress (ii) Shearing s</w:t>
      </w:r>
      <w:r w:rsidR="00F95CEA">
        <w:t xml:space="preserve">tress (iii) </w:t>
      </w:r>
      <w:r w:rsidR="001E5A40">
        <w:br/>
        <w:t xml:space="preserve">     </w:t>
      </w:r>
      <w:r w:rsidR="00F95CEA">
        <w:t>Volume stress.</w:t>
      </w:r>
    </w:p>
    <w:p w:rsidR="005258F8" w:rsidRDefault="005258F8" w:rsidP="00502E0F">
      <w:pPr>
        <w:spacing w:line="360" w:lineRule="auto"/>
        <w:jc w:val="both"/>
        <w:rPr>
          <w:b/>
        </w:rPr>
      </w:pPr>
      <w:r>
        <w:rPr>
          <w:b/>
        </w:rPr>
        <w:t>5. Define strain and its unit. (Jan 2012)</w:t>
      </w:r>
    </w:p>
    <w:p w:rsidR="0040124B" w:rsidRDefault="00663B7E" w:rsidP="00502E0F">
      <w:pPr>
        <w:spacing w:line="360" w:lineRule="auto"/>
        <w:jc w:val="both"/>
      </w:pPr>
      <w:r>
        <w:rPr>
          <w:b/>
        </w:rPr>
        <w:tab/>
      </w:r>
      <w:r w:rsidR="0040124B">
        <w:t xml:space="preserve">The change in dimension or shape of a body due to the deforming force results in </w:t>
      </w:r>
      <w:r w:rsidR="001E5A40">
        <w:br/>
        <w:t xml:space="preserve">     </w:t>
      </w:r>
      <w:r w:rsidR="0040124B">
        <w:t>strain.</w:t>
      </w:r>
      <w:r w:rsidR="00690793">
        <w:t xml:space="preserve"> </w:t>
      </w:r>
      <w:r w:rsidR="0040124B">
        <w:t>It is defined as the ratio of change in dimension to the original dimension. i.e</w:t>
      </w:r>
      <w:r w:rsidR="001024E6">
        <w:t>,</w:t>
      </w:r>
    </w:p>
    <w:p w:rsidR="0040124B" w:rsidRDefault="0040124B" w:rsidP="00502E0F">
      <w:pPr>
        <w:spacing w:line="360" w:lineRule="auto"/>
        <w:jc w:val="both"/>
      </w:pPr>
      <w:r>
        <w:tab/>
      </w:r>
      <w:r>
        <w:tab/>
      </w:r>
      <w:r w:rsidR="00987AE5">
        <w:t>Strain =</w:t>
      </w:r>
      <w:r>
        <w:t xml:space="preserve"> Change in dimension/ Original dimension.</w:t>
      </w:r>
    </w:p>
    <w:p w:rsidR="001024E6" w:rsidRDefault="005035B9" w:rsidP="00502E0F">
      <w:pPr>
        <w:spacing w:line="360" w:lineRule="auto"/>
        <w:jc w:val="both"/>
        <w:rPr>
          <w:b/>
        </w:rPr>
      </w:pPr>
      <w:r>
        <w:rPr>
          <w:b/>
        </w:rPr>
        <w:t>6.</w:t>
      </w:r>
      <w:r w:rsidR="00987AE5">
        <w:rPr>
          <w:b/>
        </w:rPr>
        <w:t xml:space="preserve"> </w:t>
      </w:r>
      <w:r>
        <w:rPr>
          <w:b/>
        </w:rPr>
        <w:t>What are types of strain?</w:t>
      </w:r>
      <w:r w:rsidR="005B5050">
        <w:rPr>
          <w:b/>
        </w:rPr>
        <w:t>(Jan 2012)</w:t>
      </w:r>
    </w:p>
    <w:p w:rsidR="005035B9" w:rsidRDefault="00987AE5" w:rsidP="00502E0F">
      <w:pPr>
        <w:spacing w:line="360" w:lineRule="auto"/>
        <w:jc w:val="both"/>
      </w:pPr>
      <w:r>
        <w:tab/>
        <w:t xml:space="preserve">According to the changes takes place in </w:t>
      </w:r>
      <w:r w:rsidR="005B4B54">
        <w:t xml:space="preserve">length, area and volume, there are three types </w:t>
      </w:r>
      <w:r w:rsidR="001E5A40">
        <w:br/>
        <w:t xml:space="preserve">     </w:t>
      </w:r>
      <w:r w:rsidR="00321FF0">
        <w:t xml:space="preserve">       </w:t>
      </w:r>
      <w:r w:rsidR="005B4B54">
        <w:t>of strains namely,</w:t>
      </w:r>
    </w:p>
    <w:p w:rsidR="005B4B54" w:rsidRDefault="005B4B54" w:rsidP="00502E0F">
      <w:pPr>
        <w:spacing w:line="360" w:lineRule="auto"/>
        <w:jc w:val="both"/>
      </w:pPr>
      <w:r>
        <w:tab/>
        <w:t>(i) Linear strain</w:t>
      </w:r>
    </w:p>
    <w:p w:rsidR="005B4B54" w:rsidRDefault="005B4B54" w:rsidP="00502E0F">
      <w:pPr>
        <w:spacing w:line="360" w:lineRule="auto"/>
        <w:jc w:val="both"/>
      </w:pPr>
      <w:r>
        <w:tab/>
        <w:t>(ii) Shearing strain</w:t>
      </w:r>
    </w:p>
    <w:p w:rsidR="005B4B54" w:rsidRPr="00987AE5" w:rsidRDefault="005B4B54" w:rsidP="00502E0F">
      <w:pPr>
        <w:spacing w:line="360" w:lineRule="auto"/>
        <w:jc w:val="both"/>
      </w:pPr>
      <w:r>
        <w:tab/>
        <w:t>(iii) Volume strain</w:t>
      </w:r>
    </w:p>
    <w:p w:rsidR="00760867" w:rsidRPr="00972B85" w:rsidRDefault="005B5050" w:rsidP="00502E0F">
      <w:pPr>
        <w:spacing w:line="360" w:lineRule="auto"/>
        <w:jc w:val="both"/>
        <w:rPr>
          <w:b/>
        </w:rPr>
      </w:pPr>
      <w:r>
        <w:rPr>
          <w:b/>
        </w:rPr>
        <w:t>7</w:t>
      </w:r>
      <w:r w:rsidR="00760867" w:rsidRPr="00972B85">
        <w:rPr>
          <w:b/>
        </w:rPr>
        <w:t>. State Hooke’s law. (Dec 2004</w:t>
      </w:r>
      <w:r w:rsidR="00D61B26">
        <w:rPr>
          <w:b/>
        </w:rPr>
        <w:t>, Jan 2019</w:t>
      </w:r>
      <w:r w:rsidR="00760867" w:rsidRPr="00972B85">
        <w:rPr>
          <w:b/>
        </w:rPr>
        <w:t>)</w:t>
      </w:r>
    </w:p>
    <w:p w:rsidR="00760867" w:rsidRPr="00972B85" w:rsidRDefault="00760867" w:rsidP="00502E0F">
      <w:pPr>
        <w:spacing w:line="360" w:lineRule="auto"/>
        <w:jc w:val="both"/>
      </w:pPr>
      <w:r w:rsidRPr="00972B85">
        <w:t xml:space="preserve">            </w:t>
      </w:r>
      <w:r w:rsidR="005B5050">
        <w:t>It states that w</w:t>
      </w:r>
      <w:r w:rsidRPr="00972B85">
        <w:t xml:space="preserve">ithin the elastic limit stress </w:t>
      </w:r>
      <w:r w:rsidR="005B5050">
        <w:t xml:space="preserve">developed in the body is directly </w:t>
      </w:r>
      <w:r w:rsidR="001E5A40">
        <w:t xml:space="preserve"> </w:t>
      </w:r>
      <w:r w:rsidR="001E5A40">
        <w:br/>
        <w:t xml:space="preserve">     </w:t>
      </w:r>
      <w:r w:rsidR="005B5050">
        <w:t>proportional to the strain produced in it.</w:t>
      </w:r>
    </w:p>
    <w:p w:rsidR="00760867" w:rsidRPr="00972B85" w:rsidRDefault="00760867" w:rsidP="00502E0F">
      <w:pPr>
        <w:spacing w:line="360" w:lineRule="auto"/>
        <w:jc w:val="both"/>
      </w:pPr>
      <w:r w:rsidRPr="00972B85">
        <w:t xml:space="preserve">        </w:t>
      </w:r>
      <w:r w:rsidR="00D61B26">
        <w:t xml:space="preserve">                          </w:t>
      </w:r>
      <w:r w:rsidRPr="00972B85">
        <w:t xml:space="preserve">      Stress α Strain        </w:t>
      </w:r>
    </w:p>
    <w:p w:rsidR="00760867" w:rsidRPr="00972B85" w:rsidRDefault="00760867" w:rsidP="00502E0F">
      <w:pPr>
        <w:spacing w:line="360" w:lineRule="auto"/>
        <w:jc w:val="both"/>
      </w:pPr>
      <w:r w:rsidRPr="00972B85">
        <w:t xml:space="preserve">            </w:t>
      </w:r>
      <w:r w:rsidR="00D61B26">
        <w:t xml:space="preserve">                          </w:t>
      </w:r>
      <w:r w:rsidRPr="00972B85">
        <w:t xml:space="preserve"> </w:t>
      </w:r>
      <w:r w:rsidRPr="00972B85">
        <w:rPr>
          <w:b/>
          <w:position w:val="-24"/>
        </w:rPr>
        <w:object w:dxaOrig="720" w:dyaOrig="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pt;height:30.85pt" o:ole="">
            <v:imagedata r:id="rId9" o:title=""/>
          </v:shape>
          <o:OLEObject Type="Embed" ProgID="Equation.DSMT4" ShapeID="_x0000_i1025" DrawAspect="Content" ObjectID="_1629968535" r:id="rId10"/>
        </w:object>
      </w:r>
      <w:r w:rsidRPr="00972B85">
        <w:rPr>
          <w:b/>
        </w:rPr>
        <w:t xml:space="preserve">= </w:t>
      </w:r>
      <w:r w:rsidRPr="00972B85">
        <w:t xml:space="preserve">E (Constant)            </w:t>
      </w:r>
    </w:p>
    <w:p w:rsidR="00760867" w:rsidRPr="00972B85" w:rsidRDefault="00760867" w:rsidP="00502E0F">
      <w:pPr>
        <w:spacing w:line="360" w:lineRule="auto"/>
        <w:jc w:val="both"/>
      </w:pPr>
      <w:r w:rsidRPr="00972B85">
        <w:t xml:space="preserve">                     E -coefficient of elasticity or modulus of elasticity.</w:t>
      </w:r>
    </w:p>
    <w:p w:rsidR="00760867" w:rsidRPr="00972B85" w:rsidRDefault="00474293" w:rsidP="00502E0F">
      <w:pPr>
        <w:spacing w:line="360" w:lineRule="auto"/>
        <w:jc w:val="both"/>
        <w:rPr>
          <w:b/>
        </w:rPr>
      </w:pPr>
      <w:r>
        <w:rPr>
          <w:b/>
        </w:rPr>
        <w:t>8</w:t>
      </w:r>
      <w:r w:rsidR="00760867" w:rsidRPr="00972B85">
        <w:rPr>
          <w:b/>
        </w:rPr>
        <w:t>. What are the types of Moduli of Elasticity?</w:t>
      </w:r>
      <w:r>
        <w:rPr>
          <w:b/>
        </w:rPr>
        <w:t xml:space="preserve"> </w:t>
      </w:r>
      <w:r w:rsidR="0003636F">
        <w:rPr>
          <w:b/>
        </w:rPr>
        <w:t>(Dec 2011)</w:t>
      </w:r>
    </w:p>
    <w:p w:rsidR="00760867" w:rsidRPr="00972B85" w:rsidRDefault="00760867" w:rsidP="00502E0F">
      <w:pPr>
        <w:spacing w:line="360" w:lineRule="auto"/>
        <w:jc w:val="both"/>
      </w:pPr>
      <w:r w:rsidRPr="00972B85">
        <w:t xml:space="preserve">        Within the elastic limit.</w:t>
      </w:r>
    </w:p>
    <w:p w:rsidR="00760867" w:rsidRPr="00972B85" w:rsidRDefault="00760867" w:rsidP="00502E0F">
      <w:pPr>
        <w:spacing w:line="360" w:lineRule="auto"/>
        <w:jc w:val="both"/>
        <w:rPr>
          <w:b/>
        </w:rPr>
      </w:pPr>
      <w:r w:rsidRPr="00972B85">
        <w:rPr>
          <w:b/>
        </w:rPr>
        <w:lastRenderedPageBreak/>
        <w:t xml:space="preserve">                         Young’s modulus (Y) =  </w:t>
      </w:r>
      <m:oMath>
        <m:f>
          <m:fPr>
            <m:ctrlPr>
              <w:rPr>
                <w:rFonts w:ascii="Cambria Math" w:hAnsi="Cambria Math"/>
                <w:b/>
                <w:i/>
              </w:rPr>
            </m:ctrlPr>
          </m:fPr>
          <m:num>
            <m:r>
              <m:rPr>
                <m:sty m:val="bi"/>
              </m:rPr>
              <w:rPr>
                <w:rFonts w:ascii="Cambria Math" w:hAnsi="Cambria Math"/>
              </w:rPr>
              <m:t>Longitudinal Stress</m:t>
            </m:r>
          </m:num>
          <m:den>
            <m:r>
              <m:rPr>
                <m:sty m:val="bi"/>
              </m:rPr>
              <w:rPr>
                <w:rFonts w:ascii="Cambria Math" w:hAnsi="Cambria Math"/>
              </w:rPr>
              <m:t>Longitudin</m:t>
            </m:r>
            <m:r>
              <m:rPr>
                <m:sty m:val="bi"/>
              </m:rPr>
              <w:rPr>
                <w:rFonts w:ascii="Cambria Math" w:hAnsi="Cambria Math"/>
              </w:rPr>
              <m:t>al Strain</m:t>
            </m:r>
          </m:den>
        </m:f>
      </m:oMath>
    </w:p>
    <w:p w:rsidR="00760867" w:rsidRPr="00972B85" w:rsidRDefault="00760867" w:rsidP="00502E0F">
      <w:pPr>
        <w:spacing w:line="360" w:lineRule="auto"/>
        <w:jc w:val="both"/>
      </w:pPr>
      <w:r w:rsidRPr="00972B85">
        <w:t xml:space="preserve">                          </w:t>
      </w:r>
    </w:p>
    <w:p w:rsidR="00760867" w:rsidRPr="00972B85" w:rsidRDefault="00760867" w:rsidP="00502E0F">
      <w:pPr>
        <w:spacing w:line="360" w:lineRule="auto"/>
        <w:jc w:val="both"/>
        <w:rPr>
          <w:b/>
        </w:rPr>
      </w:pPr>
      <w:r w:rsidRPr="00972B85">
        <w:t xml:space="preserve">                            </w:t>
      </w:r>
      <w:r w:rsidRPr="00972B85">
        <w:rPr>
          <w:b/>
        </w:rPr>
        <w:t xml:space="preserve">Rigidity modulus (n) =   </w:t>
      </w:r>
      <m:oMath>
        <m:f>
          <m:fPr>
            <m:ctrlPr>
              <w:rPr>
                <w:rFonts w:ascii="Cambria Math" w:hAnsi="Cambria Math"/>
                <w:b/>
                <w:i/>
              </w:rPr>
            </m:ctrlPr>
          </m:fPr>
          <m:num>
            <m:r>
              <m:rPr>
                <m:sty m:val="bi"/>
              </m:rPr>
              <w:rPr>
                <w:rFonts w:ascii="Cambria Math" w:hAnsi="Cambria Math"/>
              </w:rPr>
              <m:t>Tangential Stress</m:t>
            </m:r>
          </m:num>
          <m:den>
            <m:r>
              <m:rPr>
                <m:sty m:val="bi"/>
              </m:rPr>
              <w:rPr>
                <w:rFonts w:ascii="Cambria Math" w:hAnsi="Cambria Math"/>
              </w:rPr>
              <m:t>Shearing Strain</m:t>
            </m:r>
          </m:den>
        </m:f>
      </m:oMath>
    </w:p>
    <w:p w:rsidR="00760867" w:rsidRPr="00972B85" w:rsidRDefault="00760867" w:rsidP="00502E0F">
      <w:pPr>
        <w:spacing w:line="360" w:lineRule="auto"/>
        <w:jc w:val="both"/>
      </w:pPr>
      <w:r w:rsidRPr="00972B85">
        <w:rPr>
          <w:b/>
        </w:rPr>
        <w:t xml:space="preserve">     </w:t>
      </w:r>
    </w:p>
    <w:p w:rsidR="00760867" w:rsidRPr="00972B85" w:rsidRDefault="00760867" w:rsidP="00502E0F">
      <w:pPr>
        <w:spacing w:line="360" w:lineRule="auto"/>
        <w:jc w:val="both"/>
        <w:rPr>
          <w:b/>
        </w:rPr>
      </w:pPr>
      <w:r w:rsidRPr="00972B85">
        <w:rPr>
          <w:b/>
        </w:rPr>
        <w:t xml:space="preserve">                             Bulk modulus (K) =   </w:t>
      </w:r>
      <m:oMath>
        <m:f>
          <m:fPr>
            <m:ctrlPr>
              <w:rPr>
                <w:rFonts w:ascii="Cambria Math" w:hAnsi="Cambria Math"/>
                <w:b/>
                <w:i/>
              </w:rPr>
            </m:ctrlPr>
          </m:fPr>
          <m:num>
            <m:r>
              <m:rPr>
                <m:sty m:val="bi"/>
              </m:rPr>
              <w:rPr>
                <w:rFonts w:ascii="Cambria Math" w:hAnsi="Cambria Math"/>
              </w:rPr>
              <m:t>Volume Stress</m:t>
            </m:r>
          </m:num>
          <m:den>
            <m:r>
              <m:rPr>
                <m:sty m:val="bi"/>
              </m:rPr>
              <w:rPr>
                <w:rFonts w:ascii="Cambria Math" w:hAnsi="Cambria Math"/>
              </w:rPr>
              <m:t>Volu</m:t>
            </m:r>
            <m:r>
              <m:rPr>
                <m:sty m:val="bi"/>
              </m:rPr>
              <w:rPr>
                <w:rFonts w:ascii="Cambria Math" w:hAnsi="Cambria Math"/>
              </w:rPr>
              <m:t>me Strain</m:t>
            </m:r>
          </m:den>
        </m:f>
      </m:oMath>
    </w:p>
    <w:p w:rsidR="00760867" w:rsidRPr="00972B85" w:rsidRDefault="00760867" w:rsidP="00502E0F">
      <w:pPr>
        <w:spacing w:line="360" w:lineRule="auto"/>
        <w:jc w:val="both"/>
        <w:rPr>
          <w:b/>
        </w:rPr>
      </w:pPr>
      <w:r w:rsidRPr="00972B85">
        <w:rPr>
          <w:b/>
        </w:rPr>
        <w:t xml:space="preserve">    </w:t>
      </w:r>
    </w:p>
    <w:p w:rsidR="00760867" w:rsidRDefault="00760867" w:rsidP="00502E0F">
      <w:pPr>
        <w:spacing w:line="360" w:lineRule="auto"/>
        <w:jc w:val="both"/>
        <w:rPr>
          <w:b/>
        </w:rPr>
      </w:pPr>
      <w:r w:rsidRPr="00972B85">
        <w:rPr>
          <w:b/>
        </w:rPr>
        <w:t xml:space="preserve">       </w:t>
      </w:r>
      <w:r w:rsidR="00E64025">
        <w:rPr>
          <w:b/>
        </w:rPr>
        <w:tab/>
      </w:r>
      <w:r w:rsidRPr="00972B85">
        <w:rPr>
          <w:b/>
        </w:rPr>
        <w:t>Unit: SI unit of elasticity modulus Nm</w:t>
      </w:r>
      <w:r w:rsidRPr="00972B85">
        <w:rPr>
          <w:b/>
          <w:vertAlign w:val="superscript"/>
        </w:rPr>
        <w:softHyphen/>
        <w:t>-2</w:t>
      </w:r>
      <w:r w:rsidRPr="00972B85">
        <w:rPr>
          <w:b/>
        </w:rPr>
        <w:t>.</w:t>
      </w:r>
    </w:p>
    <w:p w:rsidR="009900FA" w:rsidRDefault="00D716DC" w:rsidP="00502E0F">
      <w:pPr>
        <w:spacing w:line="360" w:lineRule="auto"/>
        <w:jc w:val="both"/>
        <w:rPr>
          <w:b/>
        </w:rPr>
      </w:pPr>
      <w:r>
        <w:rPr>
          <w:b/>
        </w:rPr>
        <w:t>9. Define Y</w:t>
      </w:r>
      <w:r w:rsidR="009900FA">
        <w:rPr>
          <w:b/>
        </w:rPr>
        <w:t>oung’s modulus of elasticity and mention its unit. (Dec 2013)</w:t>
      </w:r>
    </w:p>
    <w:p w:rsidR="0019039B" w:rsidRDefault="0019039B" w:rsidP="00502E0F">
      <w:pPr>
        <w:spacing w:line="360" w:lineRule="auto"/>
        <w:jc w:val="both"/>
      </w:pPr>
      <w:r>
        <w:rPr>
          <w:b/>
        </w:rPr>
        <w:tab/>
      </w:r>
      <w:r>
        <w:t>Within the elastic limit the ratio of linear stress to linea</w:t>
      </w:r>
      <w:r w:rsidR="006355CB">
        <w:t>r</w:t>
      </w:r>
      <w:r>
        <w:t xml:space="preserve"> strain is called Young’s </w:t>
      </w:r>
      <w:r w:rsidR="00D12D11">
        <w:t xml:space="preserve"> </w:t>
      </w:r>
      <w:r w:rsidR="00D12D11">
        <w:br/>
        <w:t xml:space="preserve">    </w:t>
      </w:r>
      <w:r>
        <w:t xml:space="preserve">modulus. It is denoted by the letter </w:t>
      </w:r>
      <w:r w:rsidR="000C5E0A">
        <w:t>Y.</w:t>
      </w:r>
    </w:p>
    <w:p w:rsidR="000C5E0A" w:rsidRDefault="000C5E0A" w:rsidP="00502E0F">
      <w:pPr>
        <w:spacing w:line="360" w:lineRule="auto"/>
        <w:jc w:val="both"/>
      </w:pPr>
      <w:r>
        <w:tab/>
        <w:t>Young’s modulus of elasticity (Y) = Linear stress /Linear strain</w:t>
      </w:r>
    </w:p>
    <w:p w:rsidR="00850597" w:rsidRPr="005757B7" w:rsidRDefault="00D12D11" w:rsidP="00850597">
      <w:pPr>
        <w:spacing w:line="360" w:lineRule="auto"/>
        <w:jc w:val="both"/>
      </w:pPr>
      <w:r>
        <w:t xml:space="preserve">            </w:t>
      </w:r>
      <w:r w:rsidR="00850597">
        <w:t>S.I. unit of Young’s</w:t>
      </w:r>
      <w:r w:rsidR="006C232F">
        <w:t xml:space="preserve"> modulus </w:t>
      </w:r>
      <w:r w:rsidR="00850597">
        <w:t>is Nm</w:t>
      </w:r>
      <w:r w:rsidR="00850597">
        <w:rPr>
          <w:vertAlign w:val="superscript"/>
        </w:rPr>
        <w:t>-2</w:t>
      </w:r>
      <w:r w:rsidR="00850597">
        <w:t>.</w:t>
      </w:r>
    </w:p>
    <w:p w:rsidR="00760867" w:rsidRDefault="00584C2A" w:rsidP="00502E0F">
      <w:pPr>
        <w:spacing w:line="360" w:lineRule="auto"/>
        <w:jc w:val="both"/>
        <w:rPr>
          <w:b/>
        </w:rPr>
      </w:pPr>
      <w:r>
        <w:rPr>
          <w:b/>
        </w:rPr>
        <w:t>10</w:t>
      </w:r>
      <w:r w:rsidR="00474293">
        <w:rPr>
          <w:b/>
        </w:rPr>
        <w:t>. Define rigidity modulus and mention its unit. (Dec 2012)</w:t>
      </w:r>
    </w:p>
    <w:p w:rsidR="005757B7" w:rsidRDefault="005757B7" w:rsidP="00AE5E8D">
      <w:pPr>
        <w:spacing w:line="360" w:lineRule="auto"/>
        <w:ind w:left="720"/>
        <w:jc w:val="both"/>
      </w:pPr>
      <w:r>
        <w:rPr>
          <w:b/>
        </w:rPr>
        <w:tab/>
      </w:r>
      <w:r>
        <w:t xml:space="preserve">Within the elastic limit the ratio of tangential stress to </w:t>
      </w:r>
      <w:r w:rsidR="009F65C6">
        <w:t>shearing</w:t>
      </w:r>
      <w:r>
        <w:t xml:space="preserve"> strain is called rigidity modulus. It is denoted by the letter n.</w:t>
      </w:r>
    </w:p>
    <w:p w:rsidR="005757B7" w:rsidRDefault="005757B7" w:rsidP="00AE5E8D">
      <w:pPr>
        <w:spacing w:line="360" w:lineRule="auto"/>
        <w:ind w:left="720"/>
        <w:jc w:val="both"/>
      </w:pPr>
      <w:r>
        <w:t xml:space="preserve">Rigidity modulus (n) = Tangential stress / </w:t>
      </w:r>
      <w:r w:rsidR="009F65C6">
        <w:t>Shearing</w:t>
      </w:r>
      <w:r>
        <w:t xml:space="preserve"> strain.</w:t>
      </w:r>
    </w:p>
    <w:p w:rsidR="005757B7" w:rsidRPr="005757B7" w:rsidRDefault="005757B7" w:rsidP="00AE5E8D">
      <w:pPr>
        <w:spacing w:line="360" w:lineRule="auto"/>
        <w:ind w:left="720"/>
        <w:jc w:val="both"/>
      </w:pPr>
      <w:r>
        <w:t>S.I. unit of rigidity modulus is Nm</w:t>
      </w:r>
      <w:r>
        <w:rPr>
          <w:vertAlign w:val="superscript"/>
        </w:rPr>
        <w:t>-2</w:t>
      </w:r>
      <w:r>
        <w:t>.</w:t>
      </w:r>
    </w:p>
    <w:p w:rsidR="00134EED" w:rsidRDefault="0062273A" w:rsidP="00502E0F">
      <w:pPr>
        <w:spacing w:line="360" w:lineRule="auto"/>
        <w:jc w:val="both"/>
        <w:rPr>
          <w:b/>
        </w:rPr>
      </w:pPr>
      <w:r>
        <w:rPr>
          <w:b/>
        </w:rPr>
        <w:t>11</w:t>
      </w:r>
      <w:r w:rsidR="00134EED">
        <w:rPr>
          <w:b/>
        </w:rPr>
        <w:t xml:space="preserve">. </w:t>
      </w:r>
      <w:r w:rsidR="00F716D1">
        <w:rPr>
          <w:b/>
        </w:rPr>
        <w:t>Define bulk modulus and mention its unit. (April 2012)</w:t>
      </w:r>
    </w:p>
    <w:p w:rsidR="00CF6B55" w:rsidRDefault="00CF6B55" w:rsidP="00CF6B55">
      <w:pPr>
        <w:spacing w:line="360" w:lineRule="auto"/>
        <w:jc w:val="both"/>
      </w:pPr>
      <w:r>
        <w:rPr>
          <w:b/>
        </w:rPr>
        <w:tab/>
      </w:r>
      <w:r w:rsidR="004808F6">
        <w:rPr>
          <w:b/>
        </w:rPr>
        <w:t xml:space="preserve">  </w:t>
      </w:r>
      <w:r>
        <w:t xml:space="preserve">Within the elastic limit the ratio of volume stress to volume strain is called bulk </w:t>
      </w:r>
      <w:r w:rsidR="00957FCB">
        <w:br/>
        <w:t xml:space="preserve">       </w:t>
      </w:r>
      <w:r>
        <w:t>modulus. It is denoted by the letter K.</w:t>
      </w:r>
    </w:p>
    <w:p w:rsidR="00CF6B55" w:rsidRDefault="00CF6B55" w:rsidP="00CF6B55">
      <w:pPr>
        <w:spacing w:line="360" w:lineRule="auto"/>
        <w:jc w:val="both"/>
      </w:pPr>
      <w:r>
        <w:tab/>
        <w:t>Bulk  modulus (Y) = Volume stress /Volume strain</w:t>
      </w:r>
    </w:p>
    <w:p w:rsidR="00CF6B55" w:rsidRDefault="00957FCB" w:rsidP="00CF6B55">
      <w:pPr>
        <w:spacing w:line="360" w:lineRule="auto"/>
        <w:jc w:val="both"/>
      </w:pPr>
      <w:r>
        <w:t xml:space="preserve">             </w:t>
      </w:r>
      <w:r w:rsidR="00CF6B55">
        <w:t>S.I. unit of bulk modulus is Nm</w:t>
      </w:r>
      <w:r w:rsidR="00CF6B55">
        <w:rPr>
          <w:vertAlign w:val="superscript"/>
        </w:rPr>
        <w:t>-2</w:t>
      </w:r>
      <w:r w:rsidR="00CF6B55">
        <w:t>.</w:t>
      </w:r>
    </w:p>
    <w:p w:rsidR="00944F51" w:rsidRDefault="00944F51" w:rsidP="00CF6B55">
      <w:pPr>
        <w:spacing w:line="360" w:lineRule="auto"/>
        <w:jc w:val="both"/>
        <w:rPr>
          <w:b/>
        </w:rPr>
      </w:pPr>
      <w:r>
        <w:rPr>
          <w:b/>
        </w:rPr>
        <w:t xml:space="preserve">12. What is the </w:t>
      </w:r>
      <w:r w:rsidR="00C27C65">
        <w:rPr>
          <w:b/>
        </w:rPr>
        <w:t>use of stress – strain diagram? (Jan 2012)</w:t>
      </w:r>
    </w:p>
    <w:p w:rsidR="009F1548" w:rsidRPr="000146DE" w:rsidRDefault="000146DE" w:rsidP="00CF6B55">
      <w:pPr>
        <w:spacing w:line="360" w:lineRule="auto"/>
        <w:jc w:val="both"/>
      </w:pPr>
      <w:r>
        <w:tab/>
        <w:t xml:space="preserve">The elastic behavior of solid materials is studied by the stress – strain diagram. </w:t>
      </w:r>
    </w:p>
    <w:p w:rsidR="00D61B26" w:rsidRDefault="000146DE" w:rsidP="00502E0F">
      <w:pPr>
        <w:spacing w:line="360" w:lineRule="auto"/>
        <w:jc w:val="both"/>
        <w:rPr>
          <w:b/>
        </w:rPr>
      </w:pPr>
      <w:r>
        <w:rPr>
          <w:b/>
        </w:rPr>
        <w:t>13.</w:t>
      </w:r>
      <w:r w:rsidR="00D61B26">
        <w:rPr>
          <w:b/>
        </w:rPr>
        <w:t xml:space="preserve"> </w:t>
      </w:r>
      <w:r w:rsidR="00760867" w:rsidRPr="00972B85">
        <w:rPr>
          <w:b/>
        </w:rPr>
        <w:t xml:space="preserve">What are </w:t>
      </w:r>
      <w:r>
        <w:rPr>
          <w:b/>
        </w:rPr>
        <w:t xml:space="preserve">the </w:t>
      </w:r>
      <w:r w:rsidR="00760867" w:rsidRPr="00972B85">
        <w:rPr>
          <w:b/>
        </w:rPr>
        <w:t xml:space="preserve">effects of change </w:t>
      </w:r>
      <w:r w:rsidR="00D61B26" w:rsidRPr="00972B85">
        <w:rPr>
          <w:b/>
        </w:rPr>
        <w:t xml:space="preserve">in </w:t>
      </w:r>
      <w:r w:rsidR="00D61B26">
        <w:rPr>
          <w:b/>
        </w:rPr>
        <w:t>hammering</w:t>
      </w:r>
      <w:r w:rsidR="00132F4F">
        <w:rPr>
          <w:b/>
        </w:rPr>
        <w:t xml:space="preserve">  and annealing</w:t>
      </w:r>
      <w:r w:rsidR="00760867" w:rsidRPr="00972B85">
        <w:rPr>
          <w:b/>
        </w:rPr>
        <w:t xml:space="preserve"> </w:t>
      </w:r>
      <w:r w:rsidR="00132F4F">
        <w:rPr>
          <w:b/>
        </w:rPr>
        <w:t xml:space="preserve">on </w:t>
      </w:r>
      <w:r w:rsidR="00760867" w:rsidRPr="00972B85">
        <w:rPr>
          <w:b/>
        </w:rPr>
        <w:t xml:space="preserve"> elastic</w:t>
      </w:r>
      <w:r w:rsidR="00132F4F">
        <w:rPr>
          <w:b/>
        </w:rPr>
        <w:t xml:space="preserve">ity of  </w:t>
      </w:r>
      <w:r w:rsidR="00D61B26">
        <w:rPr>
          <w:b/>
        </w:rPr>
        <w:t xml:space="preserve"> </w:t>
      </w:r>
    </w:p>
    <w:p w:rsidR="00760867" w:rsidRPr="00972B85" w:rsidRDefault="00D61B26" w:rsidP="00502E0F">
      <w:pPr>
        <w:spacing w:line="360" w:lineRule="auto"/>
        <w:jc w:val="both"/>
        <w:rPr>
          <w:b/>
        </w:rPr>
      </w:pPr>
      <w:r>
        <w:rPr>
          <w:b/>
        </w:rPr>
        <w:t xml:space="preserve">       </w:t>
      </w:r>
      <w:r w:rsidR="00132F4F">
        <w:rPr>
          <w:b/>
        </w:rPr>
        <w:t>material</w:t>
      </w:r>
      <w:r w:rsidR="00760867" w:rsidRPr="00972B85">
        <w:rPr>
          <w:b/>
        </w:rPr>
        <w:t>? (</w:t>
      </w:r>
      <w:r w:rsidR="000146DE">
        <w:rPr>
          <w:b/>
        </w:rPr>
        <w:t xml:space="preserve">Dec 2009, </w:t>
      </w:r>
      <w:r w:rsidR="00760867" w:rsidRPr="00972B85">
        <w:rPr>
          <w:b/>
        </w:rPr>
        <w:t>Apr 2015</w:t>
      </w:r>
      <w:r w:rsidR="00132F4F">
        <w:rPr>
          <w:b/>
        </w:rPr>
        <w:t>, Jan2018</w:t>
      </w:r>
      <w:r w:rsidR="00760867" w:rsidRPr="00972B85">
        <w:rPr>
          <w:b/>
        </w:rPr>
        <w:t>)</w:t>
      </w:r>
    </w:p>
    <w:p w:rsidR="00874EB2" w:rsidRDefault="00783818" w:rsidP="00502E0F">
      <w:pPr>
        <w:spacing w:line="360" w:lineRule="auto"/>
        <w:jc w:val="both"/>
      </w:pPr>
      <w:r>
        <w:t xml:space="preserve">             </w:t>
      </w:r>
      <w:r w:rsidR="00760867" w:rsidRPr="00972B85">
        <w:t xml:space="preserve">A change in the temperature affects the elastic properties of a material. A rise in temperature usually decreases the elasticity of the material. A carbon filament which highly elastic at normal temperature becomes plastic when it is at high temperature. </w:t>
      </w:r>
    </w:p>
    <w:p w:rsidR="00760867" w:rsidRPr="00972B85" w:rsidRDefault="00760867" w:rsidP="00874EB2">
      <w:pPr>
        <w:spacing w:line="360" w:lineRule="auto"/>
        <w:ind w:firstLine="720"/>
        <w:jc w:val="both"/>
      </w:pPr>
      <w:r w:rsidRPr="00972B85">
        <w:t>Similarly a decrease in temperature will increase the elastic property. Lead is not a very good elastic material. But at low temperature it becomes a very good elastic material. However, in some cases like the invar steel, the elasticity is not affected by any change in temperature.</w:t>
      </w:r>
    </w:p>
    <w:p w:rsidR="000146DE" w:rsidRPr="00972B85" w:rsidRDefault="000146DE" w:rsidP="000146DE">
      <w:pPr>
        <w:spacing w:line="360" w:lineRule="auto"/>
        <w:jc w:val="both"/>
        <w:rPr>
          <w:b/>
        </w:rPr>
      </w:pPr>
      <w:r>
        <w:rPr>
          <w:b/>
        </w:rPr>
        <w:t>14</w:t>
      </w:r>
      <w:r w:rsidRPr="00972B85">
        <w:rPr>
          <w:b/>
        </w:rPr>
        <w:t>. Define bending moment of a beam? (June 2016)</w:t>
      </w:r>
    </w:p>
    <w:p w:rsidR="000146DE" w:rsidRDefault="000146DE" w:rsidP="000146DE">
      <w:pPr>
        <w:spacing w:line="360" w:lineRule="auto"/>
        <w:jc w:val="both"/>
      </w:pPr>
      <w:r w:rsidRPr="00972B85">
        <w:t xml:space="preserve">                The moment of the couple due to the elastic reactions (restoring couple) which balances the external couple due to the applied load is called bending moment.</w:t>
      </w:r>
    </w:p>
    <w:p w:rsidR="000146DE" w:rsidRPr="00972B85" w:rsidRDefault="000146DE" w:rsidP="000146DE">
      <w:pPr>
        <w:spacing w:line="360" w:lineRule="auto"/>
        <w:jc w:val="both"/>
        <w:rPr>
          <w:b/>
        </w:rPr>
      </w:pPr>
      <w:r>
        <w:rPr>
          <w:b/>
        </w:rPr>
        <w:t>15</w:t>
      </w:r>
      <w:r w:rsidRPr="00972B85">
        <w:rPr>
          <w:b/>
        </w:rPr>
        <w:t>. What is uniform bending?</w:t>
      </w:r>
      <w:r w:rsidR="00874EB2">
        <w:rPr>
          <w:b/>
        </w:rPr>
        <w:t xml:space="preserve"> (Jan 2011)</w:t>
      </w:r>
    </w:p>
    <w:p w:rsidR="000146DE" w:rsidRDefault="000146DE" w:rsidP="000146DE">
      <w:pPr>
        <w:spacing w:line="360" w:lineRule="auto"/>
        <w:jc w:val="both"/>
      </w:pPr>
      <w:r w:rsidRPr="00972B85">
        <w:t xml:space="preserve">                 The beam is loaded uniformly on its both ends; the bent beam forms an arc of a circle. The elevation in the beam is produced. This bending is called uniform bending.</w:t>
      </w:r>
    </w:p>
    <w:p w:rsidR="004A1728" w:rsidRDefault="004A1728" w:rsidP="002F64A6">
      <w:pPr>
        <w:spacing w:line="360" w:lineRule="auto"/>
        <w:jc w:val="both"/>
        <w:rPr>
          <w:b/>
        </w:rPr>
      </w:pPr>
      <w:r>
        <w:rPr>
          <w:b/>
        </w:rPr>
        <w:t>16.</w:t>
      </w:r>
      <w:r w:rsidR="00AB6845">
        <w:rPr>
          <w:b/>
        </w:rPr>
        <w:t xml:space="preserve"> What is non-uniform bending?</w:t>
      </w:r>
      <w:r w:rsidR="00471F18">
        <w:rPr>
          <w:b/>
        </w:rPr>
        <w:t xml:space="preserve"> </w:t>
      </w:r>
      <w:r w:rsidR="00AB6845">
        <w:rPr>
          <w:b/>
        </w:rPr>
        <w:t>(</w:t>
      </w:r>
      <w:r w:rsidR="002F64A6">
        <w:rPr>
          <w:b/>
        </w:rPr>
        <w:t>April 2010</w:t>
      </w:r>
      <w:r w:rsidR="00AB6845">
        <w:rPr>
          <w:b/>
        </w:rPr>
        <w:t>)</w:t>
      </w:r>
    </w:p>
    <w:p w:rsidR="002F64A6" w:rsidRPr="00131F15" w:rsidRDefault="00131F15" w:rsidP="002F64A6">
      <w:pPr>
        <w:spacing w:line="360" w:lineRule="auto"/>
        <w:jc w:val="both"/>
      </w:pPr>
      <w:r>
        <w:rPr>
          <w:b/>
        </w:rPr>
        <w:tab/>
      </w:r>
      <w:r>
        <w:t>If the beam is loaded at its mid-point, the depression produced does not form an arc of a circle. This type of bending is called non-uniform bending.</w:t>
      </w:r>
    </w:p>
    <w:p w:rsidR="00760867" w:rsidRPr="00972B85" w:rsidRDefault="000146DE" w:rsidP="00502E0F">
      <w:pPr>
        <w:spacing w:line="360" w:lineRule="auto"/>
        <w:jc w:val="both"/>
        <w:rPr>
          <w:b/>
        </w:rPr>
      </w:pPr>
      <w:r>
        <w:rPr>
          <w:b/>
        </w:rPr>
        <w:t>17</w:t>
      </w:r>
      <w:r w:rsidR="00760867" w:rsidRPr="00972B85">
        <w:rPr>
          <w:b/>
        </w:rPr>
        <w:t>. What is I Shape Girder? Mention it applications.</w:t>
      </w:r>
      <w:r w:rsidR="00131F15">
        <w:rPr>
          <w:b/>
        </w:rPr>
        <w:t xml:space="preserve"> (Dec 2009)</w:t>
      </w:r>
    </w:p>
    <w:p w:rsidR="00760867" w:rsidRPr="00972B85" w:rsidRDefault="00760867" w:rsidP="00502E0F">
      <w:pPr>
        <w:spacing w:line="360" w:lineRule="auto"/>
        <w:jc w:val="both"/>
      </w:pPr>
      <w:r w:rsidRPr="00972B85">
        <w:t xml:space="preserve">                 A girder is the one in which the upper and lower sections are broadened and the middle of the section is tapered so that it can withstand heavy loads over it. Since the girder looks like letter I, it is called as I shape girder.</w:t>
      </w:r>
    </w:p>
    <w:p w:rsidR="00760867" w:rsidRPr="00972B85" w:rsidRDefault="00760867" w:rsidP="00502E0F">
      <w:pPr>
        <w:spacing w:line="360" w:lineRule="auto"/>
        <w:ind w:firstLine="720"/>
        <w:jc w:val="both"/>
        <w:rPr>
          <w:b/>
        </w:rPr>
      </w:pPr>
      <w:r w:rsidRPr="00972B85">
        <w:rPr>
          <w:b/>
        </w:rPr>
        <w:t>Applications:</w:t>
      </w:r>
    </w:p>
    <w:p w:rsidR="00760867" w:rsidRPr="00972B85" w:rsidRDefault="00760867" w:rsidP="00502E0F">
      <w:pPr>
        <w:spacing w:line="360" w:lineRule="auto"/>
        <w:jc w:val="both"/>
      </w:pPr>
      <w:r w:rsidRPr="00972B85">
        <w:t xml:space="preserve">          (i) They are used in the construction of bridges over the rivers.</w:t>
      </w:r>
    </w:p>
    <w:p w:rsidR="00760867" w:rsidRPr="00972B85" w:rsidRDefault="00760867" w:rsidP="00502E0F">
      <w:pPr>
        <w:spacing w:line="360" w:lineRule="auto"/>
        <w:jc w:val="both"/>
      </w:pPr>
      <w:r w:rsidRPr="00972B85">
        <w:t xml:space="preserve">          (ii) They are very much useful in the production of iron rails which are employed in  </w:t>
      </w:r>
    </w:p>
    <w:p w:rsidR="00760867" w:rsidRPr="00972B85" w:rsidRDefault="00760867" w:rsidP="00502E0F">
      <w:pPr>
        <w:spacing w:line="360" w:lineRule="auto"/>
        <w:jc w:val="both"/>
      </w:pPr>
      <w:r w:rsidRPr="00972B85">
        <w:t xml:space="preserve">                 railway tracks.</w:t>
      </w:r>
    </w:p>
    <w:p w:rsidR="00760867" w:rsidRPr="00972B85" w:rsidRDefault="00760867" w:rsidP="00502E0F">
      <w:pPr>
        <w:spacing w:line="360" w:lineRule="auto"/>
        <w:jc w:val="both"/>
      </w:pPr>
      <w:r w:rsidRPr="00972B85">
        <w:t xml:space="preserve">         (iii) They are used as supporting beams for the ceilings in the construction of buildings</w:t>
      </w:r>
    </w:p>
    <w:p w:rsidR="00760867" w:rsidRPr="00972B85" w:rsidRDefault="000146DE" w:rsidP="00502E0F">
      <w:pPr>
        <w:spacing w:line="360" w:lineRule="auto"/>
        <w:jc w:val="both"/>
        <w:rPr>
          <w:b/>
        </w:rPr>
      </w:pPr>
      <w:r>
        <w:rPr>
          <w:b/>
        </w:rPr>
        <w:t>18</w:t>
      </w:r>
      <w:r w:rsidR="00760867" w:rsidRPr="00972B85">
        <w:rPr>
          <w:b/>
        </w:rPr>
        <w:t>. What are</w:t>
      </w:r>
      <w:r w:rsidR="00767606">
        <w:rPr>
          <w:b/>
        </w:rPr>
        <w:t xml:space="preserve"> the</w:t>
      </w:r>
      <w:r w:rsidR="00760867" w:rsidRPr="00972B85">
        <w:rPr>
          <w:b/>
        </w:rPr>
        <w:t xml:space="preserve"> advantages of I Shape Girder?</w:t>
      </w:r>
    </w:p>
    <w:p w:rsidR="00760867" w:rsidRPr="00972B85" w:rsidRDefault="00760867" w:rsidP="00502E0F">
      <w:pPr>
        <w:pStyle w:val="ListParagraph"/>
        <w:numPr>
          <w:ilvl w:val="0"/>
          <w:numId w:val="25"/>
        </w:numPr>
        <w:spacing w:line="360" w:lineRule="auto"/>
        <w:ind w:left="1440"/>
        <w:jc w:val="both"/>
      </w:pPr>
      <w:r w:rsidRPr="00972B85">
        <w:t>More stability</w:t>
      </w:r>
    </w:p>
    <w:p w:rsidR="00760867" w:rsidRPr="00972B85" w:rsidRDefault="00760867" w:rsidP="00502E0F">
      <w:pPr>
        <w:pStyle w:val="ListParagraph"/>
        <w:numPr>
          <w:ilvl w:val="0"/>
          <w:numId w:val="25"/>
        </w:numPr>
        <w:spacing w:line="360" w:lineRule="auto"/>
        <w:ind w:left="1440"/>
        <w:jc w:val="both"/>
      </w:pPr>
      <w:r w:rsidRPr="00972B85">
        <w:t xml:space="preserve">More strength          </w:t>
      </w:r>
    </w:p>
    <w:p w:rsidR="00760867" w:rsidRPr="00972B85" w:rsidRDefault="00760867" w:rsidP="00502E0F">
      <w:pPr>
        <w:spacing w:line="360" w:lineRule="auto"/>
        <w:ind w:left="720"/>
        <w:jc w:val="both"/>
      </w:pPr>
      <w:r w:rsidRPr="00972B85">
        <w:t>(iii)     High durability</w:t>
      </w:r>
    </w:p>
    <w:p w:rsidR="00760867" w:rsidRDefault="00760867" w:rsidP="00502E0F">
      <w:pPr>
        <w:pStyle w:val="ListParagraph"/>
        <w:numPr>
          <w:ilvl w:val="0"/>
          <w:numId w:val="25"/>
        </w:numPr>
        <w:spacing w:line="360" w:lineRule="auto"/>
        <w:ind w:left="1440"/>
        <w:jc w:val="both"/>
      </w:pPr>
      <w:r w:rsidRPr="00972B85">
        <w:t>Manufactured by less amount of raw material.</w:t>
      </w:r>
    </w:p>
    <w:p w:rsidR="00616AF4" w:rsidRDefault="00616AF4" w:rsidP="00616AF4">
      <w:pPr>
        <w:spacing w:line="360" w:lineRule="auto"/>
        <w:jc w:val="both"/>
        <w:rPr>
          <w:b/>
        </w:rPr>
      </w:pPr>
      <w:r>
        <w:rPr>
          <w:b/>
        </w:rPr>
        <w:t>19. Define tensile strength.</w:t>
      </w:r>
      <w:r w:rsidR="00E32170">
        <w:rPr>
          <w:b/>
        </w:rPr>
        <w:t xml:space="preserve"> </w:t>
      </w:r>
      <w:r w:rsidR="00D61B26">
        <w:rPr>
          <w:b/>
        </w:rPr>
        <w:t>(Jan 2019)</w:t>
      </w:r>
    </w:p>
    <w:p w:rsidR="00616AF4" w:rsidRDefault="00616AF4" w:rsidP="00616AF4">
      <w:pPr>
        <w:spacing w:line="360" w:lineRule="auto"/>
        <w:jc w:val="both"/>
      </w:pPr>
      <w:r>
        <w:rPr>
          <w:b/>
        </w:rPr>
        <w:tab/>
      </w:r>
      <w:r>
        <w:t>It is defined as the maximum value of tensile stress withstand by the material before fracture under a steady load.</w:t>
      </w:r>
    </w:p>
    <w:p w:rsidR="00616AF4" w:rsidRDefault="00616AF4" w:rsidP="00616AF4">
      <w:pPr>
        <w:spacing w:line="360" w:lineRule="auto"/>
        <w:jc w:val="both"/>
        <w:rPr>
          <w:b/>
        </w:rPr>
      </w:pPr>
      <w:r>
        <w:rPr>
          <w:b/>
        </w:rPr>
        <w:t>20. Define safety factor.</w:t>
      </w:r>
    </w:p>
    <w:p w:rsidR="00616AF4" w:rsidRPr="00870890" w:rsidRDefault="00616AF4" w:rsidP="00616AF4">
      <w:pPr>
        <w:spacing w:line="360" w:lineRule="auto"/>
        <w:jc w:val="both"/>
      </w:pPr>
      <w:r>
        <w:rPr>
          <w:b/>
        </w:rPr>
        <w:tab/>
      </w:r>
      <w:r w:rsidR="00870890">
        <w:t>The ratio between the ultimate tensile stress and the working stress is called the safety factor.</w:t>
      </w:r>
    </w:p>
    <w:p w:rsidR="00760867" w:rsidRPr="00972B85" w:rsidRDefault="00870890" w:rsidP="00502E0F">
      <w:pPr>
        <w:spacing w:line="360" w:lineRule="auto"/>
        <w:jc w:val="both"/>
        <w:rPr>
          <w:b/>
        </w:rPr>
      </w:pPr>
      <w:r>
        <w:rPr>
          <w:b/>
        </w:rPr>
        <w:t>21</w:t>
      </w:r>
      <w:r w:rsidR="00760867" w:rsidRPr="00972B85">
        <w:rPr>
          <w:b/>
        </w:rPr>
        <w:t>. What is Poisson’s ratio?</w:t>
      </w:r>
    </w:p>
    <w:p w:rsidR="00760867" w:rsidRPr="00972B85" w:rsidRDefault="00760867" w:rsidP="00502E0F">
      <w:pPr>
        <w:spacing w:line="360" w:lineRule="auto"/>
        <w:jc w:val="both"/>
      </w:pPr>
      <w:r w:rsidRPr="00972B85">
        <w:t xml:space="preserve">      Within the elastic limit</w:t>
      </w:r>
      <w:r w:rsidRPr="00972B85">
        <w:rPr>
          <w:b/>
        </w:rPr>
        <w:t xml:space="preserve">, </w:t>
      </w:r>
      <w:r w:rsidRPr="00972B85">
        <w:t>the lateral strain is directly proportional to longitudinal strain i.e.  the ratio between lateral strain and longitudinal strain is called as Poisson’s ratio(σ)</w:t>
      </w:r>
    </w:p>
    <w:p w:rsidR="00760867" w:rsidRPr="00972B85" w:rsidRDefault="00E64025" w:rsidP="00CE74E4">
      <w:pPr>
        <w:spacing w:line="360" w:lineRule="auto"/>
        <w:jc w:val="center"/>
      </w:pPr>
      <m:oMathPara>
        <m:oMath>
          <m:sSubSup>
            <m:sSubSupPr>
              <m:ctrlPr>
                <w:rPr>
                  <w:rFonts w:ascii="Cambria Math" w:hAnsi="Cambria Math"/>
                  <w:i/>
                </w:rPr>
              </m:ctrlPr>
            </m:sSubSupPr>
            <m:e>
              <m:r>
                <w:rPr>
                  <w:rFonts w:ascii="Cambria Math" w:hAnsi="Cambria Math"/>
                </w:rPr>
                <m:t>Poisson ratio</m:t>
              </m:r>
              <m:d>
                <m:dPr>
                  <m:ctrlPr>
                    <w:rPr>
                      <w:rFonts w:ascii="Cambria Math" w:hAnsi="Cambria Math"/>
                      <w:i/>
                    </w:rPr>
                  </m:ctrlPr>
                </m:dPr>
                <m:e>
                  <m:r>
                    <w:rPr>
                      <w:rFonts w:ascii="Cambria Math" w:hAnsi="Cambria Math"/>
                    </w:rPr>
                    <m:t>σ</m:t>
                  </m:r>
                </m:e>
              </m:d>
              <m:r>
                <w:rPr>
                  <w:rFonts w:ascii="Cambria Math" w:hAnsi="Cambria Math"/>
                </w:rPr>
                <m:t>=</m:t>
              </m:r>
            </m:e>
            <m:sub>
              <m:r>
                <w:rPr>
                  <w:rFonts w:ascii="Cambria Math" w:hAnsi="Cambria Math"/>
                </w:rPr>
                <m:t>α</m:t>
              </m:r>
            </m:sub>
            <m:sup>
              <m:r>
                <w:rPr>
                  <w:rFonts w:ascii="Cambria Math" w:hAnsi="Cambria Math"/>
                </w:rPr>
                <m:t>β</m:t>
              </m:r>
            </m:sup>
          </m:sSubSup>
        </m:oMath>
      </m:oMathPara>
    </w:p>
    <w:p w:rsidR="001214FD" w:rsidRDefault="00D61B26" w:rsidP="00CE74E4">
      <w:pPr>
        <w:spacing w:line="360" w:lineRule="auto"/>
        <w:rPr>
          <w:b/>
        </w:rPr>
      </w:pPr>
      <w:r w:rsidRPr="00D61B26">
        <w:rPr>
          <w:b/>
        </w:rPr>
        <w:t>22</w:t>
      </w:r>
      <w:r>
        <w:t xml:space="preserve">. </w:t>
      </w:r>
      <w:r w:rsidRPr="00D61B26">
        <w:rPr>
          <w:b/>
        </w:rPr>
        <w:t>List any two factors affecting elastic modulus and tensile strength.</w:t>
      </w:r>
      <w:r w:rsidR="00271E12">
        <w:rPr>
          <w:b/>
        </w:rPr>
        <w:t xml:space="preserve"> </w:t>
      </w:r>
      <w:r w:rsidR="000B69EA">
        <w:rPr>
          <w:b/>
        </w:rPr>
        <w:t>(May 2019)</w:t>
      </w:r>
    </w:p>
    <w:p w:rsidR="00BC07E5" w:rsidRDefault="00BC07E5" w:rsidP="00CE74E4">
      <w:pPr>
        <w:spacing w:line="360" w:lineRule="auto"/>
      </w:pPr>
      <w:r>
        <w:rPr>
          <w:b/>
        </w:rPr>
        <w:tab/>
        <w:t>i)</w:t>
      </w:r>
      <w:r>
        <w:t xml:space="preserve"> Effect of stress </w:t>
      </w:r>
    </w:p>
    <w:p w:rsidR="00BC07E5" w:rsidRDefault="00BC07E5" w:rsidP="00CE74E4">
      <w:pPr>
        <w:spacing w:line="360" w:lineRule="auto"/>
      </w:pPr>
      <w:r>
        <w:tab/>
        <w:t>ii) Effect of change in temperature</w:t>
      </w:r>
    </w:p>
    <w:p w:rsidR="00BC07E5" w:rsidRDefault="00BC07E5" w:rsidP="00CE74E4">
      <w:pPr>
        <w:spacing w:line="360" w:lineRule="auto"/>
      </w:pPr>
      <w:r>
        <w:tab/>
        <w:t>iii) Effect of impurities</w:t>
      </w:r>
    </w:p>
    <w:p w:rsidR="00F97B76" w:rsidRDefault="00BC07E5" w:rsidP="00CE74E4">
      <w:pPr>
        <w:spacing w:line="360" w:lineRule="auto"/>
      </w:pPr>
      <w:r>
        <w:tab/>
        <w:t xml:space="preserve">iv) </w:t>
      </w:r>
      <w:r w:rsidR="00F97B76">
        <w:t xml:space="preserve"> </w:t>
      </w:r>
      <w:r>
        <w:t>Effect of hammering, rolling and annealing</w:t>
      </w:r>
    </w:p>
    <w:p w:rsidR="00BC07E5" w:rsidRPr="00BC07E5" w:rsidRDefault="00F97B76" w:rsidP="00CE74E4">
      <w:pPr>
        <w:spacing w:line="360" w:lineRule="auto"/>
      </w:pPr>
      <w:r>
        <w:tab/>
        <w:t>v) Effect of crystalline mature</w:t>
      </w:r>
      <w:r w:rsidR="00BC07E5">
        <w:tab/>
      </w:r>
    </w:p>
    <w:p w:rsidR="00B4781D" w:rsidRDefault="00B4781D" w:rsidP="00CE74E4">
      <w:pPr>
        <w:spacing w:line="360" w:lineRule="auto"/>
      </w:pPr>
    </w:p>
    <w:p w:rsidR="002F1565" w:rsidRDefault="002F1565" w:rsidP="00CE74E4">
      <w:pPr>
        <w:pStyle w:val="ListParagraph"/>
        <w:numPr>
          <w:ilvl w:val="0"/>
          <w:numId w:val="47"/>
        </w:numPr>
        <w:spacing w:after="200" w:line="360" w:lineRule="auto"/>
        <w:rPr>
          <w:b/>
        </w:rPr>
      </w:pPr>
      <w:r w:rsidRPr="00644890">
        <w:rPr>
          <w:b/>
        </w:rPr>
        <w:t>Define neutral surface and neutral axis.</w:t>
      </w:r>
    </w:p>
    <w:p w:rsidR="002F1565" w:rsidRPr="00644890" w:rsidRDefault="002F1565" w:rsidP="00CE74E4">
      <w:pPr>
        <w:pStyle w:val="ListParagraph"/>
        <w:spacing w:line="360" w:lineRule="auto"/>
        <w:rPr>
          <w:b/>
        </w:rPr>
      </w:pPr>
      <w:r>
        <w:rPr>
          <w:b/>
        </w:rPr>
        <w:t>Neutral surface and Neutral axis:</w:t>
      </w:r>
    </w:p>
    <w:p w:rsidR="002F1565" w:rsidRPr="004C5F1C" w:rsidRDefault="002F1565" w:rsidP="00CE74E4">
      <w:pPr>
        <w:pStyle w:val="ListParagraph"/>
        <w:spacing w:line="360" w:lineRule="auto"/>
        <w:ind w:firstLine="360"/>
      </w:pPr>
      <w:r w:rsidRPr="004C5F1C">
        <w:t>In the middle of the beam along the thickness, there is a layer which is neither elongated nor compressed due to bending of the beam. This layer is called neutral layer and the line at which neutral layer intersects the plane of bending is called neutral axis.</w:t>
      </w:r>
    </w:p>
    <w:p w:rsidR="002F1565" w:rsidRPr="002F1565" w:rsidRDefault="002F1565" w:rsidP="00CE74E4">
      <w:pPr>
        <w:pStyle w:val="ListParagraph"/>
        <w:numPr>
          <w:ilvl w:val="0"/>
          <w:numId w:val="47"/>
        </w:numPr>
        <w:spacing w:after="200" w:line="360" w:lineRule="auto"/>
        <w:rPr>
          <w:b/>
        </w:rPr>
      </w:pPr>
      <w:r w:rsidRPr="002F1565">
        <w:rPr>
          <w:b/>
        </w:rPr>
        <w:t>Define Cantilever.</w:t>
      </w:r>
    </w:p>
    <w:p w:rsidR="002F1565" w:rsidRPr="00644890" w:rsidRDefault="002F1565" w:rsidP="00CE74E4">
      <w:pPr>
        <w:pStyle w:val="ListParagraph"/>
        <w:spacing w:line="360" w:lineRule="auto"/>
        <w:rPr>
          <w:b/>
        </w:rPr>
      </w:pPr>
      <w:r w:rsidRPr="00644890">
        <w:rPr>
          <w:b/>
        </w:rPr>
        <w:t>Cantilever:</w:t>
      </w:r>
    </w:p>
    <w:p w:rsidR="002F1565" w:rsidRPr="004C5F1C" w:rsidRDefault="002F1565" w:rsidP="00CE74E4">
      <w:pPr>
        <w:pStyle w:val="ListParagraph"/>
        <w:spacing w:line="360" w:lineRule="auto"/>
      </w:pPr>
      <w:r w:rsidRPr="004C5F1C">
        <w:tab/>
        <w:t>Cantilever is a beam fixed at one end and loaded at the other end.</w:t>
      </w:r>
    </w:p>
    <w:p w:rsidR="002F1565" w:rsidRPr="00644890" w:rsidRDefault="002F1565" w:rsidP="00CE74E4">
      <w:pPr>
        <w:pStyle w:val="ListParagraph"/>
        <w:numPr>
          <w:ilvl w:val="0"/>
          <w:numId w:val="47"/>
        </w:numPr>
        <w:spacing w:after="200" w:line="360" w:lineRule="auto"/>
        <w:rPr>
          <w:b/>
        </w:rPr>
      </w:pPr>
      <w:r w:rsidRPr="00644890">
        <w:rPr>
          <w:b/>
        </w:rPr>
        <w:t>What is meant by torsional pendulum and mention its uses.</w:t>
      </w:r>
    </w:p>
    <w:p w:rsidR="002F1565" w:rsidRPr="00644890" w:rsidRDefault="002F1565" w:rsidP="00CE74E4">
      <w:pPr>
        <w:pStyle w:val="ListParagraph"/>
        <w:spacing w:line="360" w:lineRule="auto"/>
        <w:rPr>
          <w:b/>
        </w:rPr>
      </w:pPr>
      <w:r w:rsidRPr="00644890">
        <w:rPr>
          <w:b/>
        </w:rPr>
        <w:t>Torsional pendulum:</w:t>
      </w:r>
    </w:p>
    <w:p w:rsidR="002F1565" w:rsidRPr="004C5F1C" w:rsidRDefault="002F1565" w:rsidP="00CE74E4">
      <w:pPr>
        <w:pStyle w:val="ListParagraph"/>
        <w:spacing w:line="360" w:lineRule="auto"/>
      </w:pPr>
      <w:r w:rsidRPr="004C5F1C">
        <w:tab/>
        <w:t>A circular metallic disc suspended using a thin wire that executes torsional oscillation is called torsional pendulum.</w:t>
      </w:r>
    </w:p>
    <w:p w:rsidR="002F1565" w:rsidRPr="00644890" w:rsidRDefault="002F1565" w:rsidP="00CE74E4">
      <w:pPr>
        <w:pStyle w:val="ListParagraph"/>
        <w:spacing w:line="360" w:lineRule="auto"/>
        <w:rPr>
          <w:b/>
        </w:rPr>
      </w:pPr>
      <w:r w:rsidRPr="00644890">
        <w:rPr>
          <w:b/>
        </w:rPr>
        <w:t>Uses:</w:t>
      </w:r>
    </w:p>
    <w:p w:rsidR="002F1565" w:rsidRPr="004C5F1C" w:rsidRDefault="002F1565" w:rsidP="00CE74E4">
      <w:pPr>
        <w:pStyle w:val="ListParagraph"/>
        <w:numPr>
          <w:ilvl w:val="0"/>
          <w:numId w:val="46"/>
        </w:numPr>
        <w:spacing w:after="200" w:line="360" w:lineRule="auto"/>
        <w:ind w:firstLine="540"/>
      </w:pPr>
      <w:r w:rsidRPr="004C5F1C">
        <w:t>It is used to find rigidity modulus of the wire</w:t>
      </w:r>
    </w:p>
    <w:p w:rsidR="002F1565" w:rsidRPr="004C5F1C" w:rsidRDefault="002F1565" w:rsidP="00CE74E4">
      <w:pPr>
        <w:pStyle w:val="ListParagraph"/>
        <w:numPr>
          <w:ilvl w:val="0"/>
          <w:numId w:val="46"/>
        </w:numPr>
        <w:spacing w:after="200" w:line="360" w:lineRule="auto"/>
        <w:ind w:firstLine="540"/>
      </w:pPr>
      <w:r w:rsidRPr="004C5F1C">
        <w:t>Moment of inertia of disc.</w:t>
      </w:r>
    </w:p>
    <w:p w:rsidR="002F1565" w:rsidRPr="00644890" w:rsidRDefault="002F1565" w:rsidP="00CE74E4">
      <w:pPr>
        <w:pStyle w:val="ListParagraph"/>
        <w:numPr>
          <w:ilvl w:val="0"/>
          <w:numId w:val="47"/>
        </w:numPr>
        <w:spacing w:after="200" w:line="360" w:lineRule="auto"/>
        <w:rPr>
          <w:b/>
        </w:rPr>
      </w:pPr>
      <w:bookmarkStart w:id="0" w:name="_GoBack"/>
      <w:r w:rsidRPr="00644890">
        <w:rPr>
          <w:b/>
        </w:rPr>
        <w:t>What is meant by torsional stress?</w:t>
      </w:r>
    </w:p>
    <w:bookmarkEnd w:id="0"/>
    <w:p w:rsidR="002F1565" w:rsidRPr="00644890" w:rsidRDefault="002F1565" w:rsidP="00CE74E4">
      <w:pPr>
        <w:pStyle w:val="ListParagraph"/>
        <w:spacing w:line="360" w:lineRule="auto"/>
        <w:rPr>
          <w:b/>
        </w:rPr>
      </w:pPr>
      <w:r w:rsidRPr="00644890">
        <w:rPr>
          <w:b/>
        </w:rPr>
        <w:t>Torsional stress:</w:t>
      </w:r>
    </w:p>
    <w:p w:rsidR="002F1565" w:rsidRPr="004C5F1C" w:rsidRDefault="002F1565" w:rsidP="00CE74E4">
      <w:pPr>
        <w:pStyle w:val="ListParagraph"/>
        <w:spacing w:line="360" w:lineRule="auto"/>
      </w:pPr>
      <w:r w:rsidRPr="004C5F1C">
        <w:tab/>
        <w:t>The shear stress set up in the shaft when equal and opposite torques are applied to the ends of a shaft about its axis is called torsional stress.</w:t>
      </w:r>
    </w:p>
    <w:p w:rsidR="00B4781D" w:rsidRDefault="00B4781D" w:rsidP="00567C32"/>
    <w:p w:rsidR="000B086F" w:rsidRDefault="000B086F" w:rsidP="000B086F">
      <w:pPr>
        <w:spacing w:line="360" w:lineRule="auto"/>
        <w:jc w:val="center"/>
        <w:rPr>
          <w:b/>
        </w:rPr>
      </w:pPr>
      <w:r>
        <w:rPr>
          <w:b/>
        </w:rPr>
        <w:t>UNIT-II</w:t>
      </w:r>
    </w:p>
    <w:p w:rsidR="000B086F" w:rsidRPr="00B6226A" w:rsidRDefault="000B086F" w:rsidP="000B086F">
      <w:pPr>
        <w:spacing w:line="360" w:lineRule="auto"/>
        <w:jc w:val="center"/>
        <w:rPr>
          <w:b/>
          <w:u w:val="single"/>
        </w:rPr>
      </w:pPr>
      <w:r w:rsidRPr="00B6226A">
        <w:rPr>
          <w:b/>
          <w:u w:val="single"/>
        </w:rPr>
        <w:t>WAVES AND FIBRE OPTICS</w:t>
      </w:r>
    </w:p>
    <w:p w:rsidR="000B086F" w:rsidRDefault="000B086F" w:rsidP="000B086F">
      <w:pPr>
        <w:spacing w:line="360" w:lineRule="auto"/>
        <w:jc w:val="both"/>
        <w:rPr>
          <w:b/>
        </w:rPr>
      </w:pPr>
      <w:r w:rsidRPr="00380DFA">
        <w:rPr>
          <w:b/>
        </w:rPr>
        <w:t>1.</w:t>
      </w:r>
      <w:r>
        <w:rPr>
          <w:b/>
        </w:rPr>
        <w:t xml:space="preserve"> Define damped oscillation.</w:t>
      </w:r>
      <w:r w:rsidR="00E32170">
        <w:rPr>
          <w:b/>
        </w:rPr>
        <w:t xml:space="preserve"> </w:t>
      </w:r>
      <w:r w:rsidR="001B77A8">
        <w:rPr>
          <w:b/>
        </w:rPr>
        <w:t>(Jan 2018)</w:t>
      </w:r>
    </w:p>
    <w:p w:rsidR="000B086F" w:rsidRPr="00166B7C" w:rsidRDefault="000B086F" w:rsidP="000B086F">
      <w:pPr>
        <w:spacing w:line="360" w:lineRule="auto"/>
        <w:jc w:val="both"/>
      </w:pPr>
      <w:r w:rsidRPr="00380DFA">
        <w:rPr>
          <w:b/>
        </w:rPr>
        <w:t xml:space="preserve"> </w:t>
      </w:r>
      <w:r>
        <w:rPr>
          <w:b/>
        </w:rPr>
        <w:tab/>
      </w:r>
      <w:r w:rsidRPr="00166B7C">
        <w:t>Most of the oscillations in air or in any medium are damped. When an oscillation occurs, some kind of damping force may arise due to friction of air resistance offered by the medium</w:t>
      </w:r>
      <w:r w:rsidR="00A746B6">
        <w:t xml:space="preserve">. </w:t>
      </w:r>
      <w:r w:rsidRPr="00166B7C">
        <w:t>So a part of the energy is dissipated in overcoming the resistive force.</w:t>
      </w:r>
    </w:p>
    <w:p w:rsidR="000B086F" w:rsidRDefault="000B086F" w:rsidP="000B086F">
      <w:pPr>
        <w:spacing w:line="360" w:lineRule="auto"/>
        <w:jc w:val="both"/>
      </w:pPr>
      <w:r w:rsidRPr="00166B7C">
        <w:tab/>
        <w:t xml:space="preserve">Consequently, the amplitude of oscillations </w:t>
      </w:r>
      <w:r w:rsidR="00E32170" w:rsidRPr="00166B7C">
        <w:t>decreases</w:t>
      </w:r>
      <w:r w:rsidRPr="00166B7C">
        <w:t xml:space="preserve"> with time and finally becomes zero. Such oscillations are called damped oscillations.</w:t>
      </w:r>
    </w:p>
    <w:p w:rsidR="000B086F" w:rsidRPr="009745CE" w:rsidRDefault="000B086F" w:rsidP="000B086F">
      <w:pPr>
        <w:spacing w:line="360" w:lineRule="auto"/>
        <w:jc w:val="both"/>
        <w:rPr>
          <w:b/>
        </w:rPr>
      </w:pPr>
      <w:r w:rsidRPr="009745CE">
        <w:rPr>
          <w:b/>
        </w:rPr>
        <w:t>2. What is forced oscillation?</w:t>
      </w:r>
      <w:r w:rsidR="001B77A8">
        <w:rPr>
          <w:b/>
        </w:rPr>
        <w:t xml:space="preserve"> (Jan 2018)</w:t>
      </w:r>
    </w:p>
    <w:p w:rsidR="000B086F" w:rsidRDefault="000B086F" w:rsidP="000B086F">
      <w:pPr>
        <w:spacing w:line="360" w:lineRule="auto"/>
        <w:jc w:val="both"/>
      </w:pPr>
      <w:r>
        <w:tab/>
        <w:t>When a vibrating body is maintained in the state of oscillations by a periodic force of frequently (n) other than its natural frequently of the body, the oscillations are called forced oscillations.</w:t>
      </w:r>
    </w:p>
    <w:p w:rsidR="000B086F" w:rsidRPr="004F4087" w:rsidRDefault="000B086F" w:rsidP="000B086F">
      <w:pPr>
        <w:spacing w:line="360" w:lineRule="auto"/>
        <w:jc w:val="both"/>
        <w:rPr>
          <w:b/>
        </w:rPr>
      </w:pPr>
      <w:r w:rsidRPr="004F4087">
        <w:rPr>
          <w:b/>
        </w:rPr>
        <w:t>3. Define progressive wave.</w:t>
      </w:r>
    </w:p>
    <w:p w:rsidR="000B086F" w:rsidRDefault="000B086F" w:rsidP="000B086F">
      <w:pPr>
        <w:spacing w:line="360" w:lineRule="auto"/>
        <w:jc w:val="both"/>
      </w:pPr>
      <w:r>
        <w:tab/>
        <w:t>A progressive wave is defined as the vibratory motion of a body which is transmitted continuously in the same direction from one particle to the successive particle of the medium and travel forward through the medium due to its elastic property.</w:t>
      </w:r>
    </w:p>
    <w:p w:rsidR="000B086F" w:rsidRDefault="000B086F" w:rsidP="000B086F">
      <w:pPr>
        <w:spacing w:line="360" w:lineRule="auto"/>
        <w:jc w:val="both"/>
        <w:rPr>
          <w:b/>
        </w:rPr>
      </w:pPr>
      <w:r w:rsidRPr="004F4087">
        <w:rPr>
          <w:b/>
        </w:rPr>
        <w:t xml:space="preserve">4. </w:t>
      </w:r>
      <w:r>
        <w:rPr>
          <w:b/>
        </w:rPr>
        <w:t>Define plane progressive wave.</w:t>
      </w:r>
    </w:p>
    <w:p w:rsidR="000B086F" w:rsidRPr="00127588" w:rsidRDefault="000B086F" w:rsidP="000B086F">
      <w:pPr>
        <w:spacing w:line="360" w:lineRule="auto"/>
        <w:jc w:val="both"/>
      </w:pPr>
      <w:r>
        <w:rPr>
          <w:b/>
        </w:rPr>
        <w:tab/>
      </w:r>
      <w:r w:rsidRPr="00127588">
        <w:t>Progressive wave originating from a point source and propagating through an isotropic medium travel with equal velocity in all directions.</w:t>
      </w:r>
    </w:p>
    <w:p w:rsidR="000B086F" w:rsidRDefault="000B086F" w:rsidP="000B086F">
      <w:pPr>
        <w:spacing w:line="360" w:lineRule="auto"/>
        <w:jc w:val="both"/>
      </w:pPr>
      <w:r w:rsidRPr="00127588">
        <w:tab/>
        <w:t>At any instant, the wave front will be spherical in nature. If the sphere of very large radius is considered, the spherical wave will approximate to a plane surface and the waves are called plane progressive waves.</w:t>
      </w:r>
    </w:p>
    <w:p w:rsidR="000B086F" w:rsidRPr="00373E6E" w:rsidRDefault="000B086F" w:rsidP="000B086F">
      <w:pPr>
        <w:spacing w:line="360" w:lineRule="auto"/>
        <w:jc w:val="both"/>
        <w:rPr>
          <w:b/>
        </w:rPr>
      </w:pPr>
      <w:r w:rsidRPr="00373E6E">
        <w:rPr>
          <w:b/>
        </w:rPr>
        <w:t>5. What is Laser?</w:t>
      </w:r>
    </w:p>
    <w:p w:rsidR="000B086F" w:rsidRPr="007402C1" w:rsidRDefault="000B086F" w:rsidP="000B086F">
      <w:pPr>
        <w:jc w:val="both"/>
      </w:pPr>
      <w:r w:rsidRPr="007402C1">
        <w:t xml:space="preserve">           Laser is a device which produces a powerful, monochromatic, collimated beam of light in which the light waves are coherent.</w:t>
      </w:r>
    </w:p>
    <w:p w:rsidR="000B086F" w:rsidRPr="00380DFA" w:rsidRDefault="000B086F" w:rsidP="000B086F">
      <w:pPr>
        <w:spacing w:line="360" w:lineRule="auto"/>
        <w:jc w:val="both"/>
        <w:rPr>
          <w:b/>
        </w:rPr>
      </w:pPr>
    </w:p>
    <w:p w:rsidR="000B086F" w:rsidRDefault="000B086F" w:rsidP="000B086F">
      <w:pPr>
        <w:spacing w:line="360" w:lineRule="auto"/>
        <w:jc w:val="both"/>
        <w:rPr>
          <w:b/>
        </w:rPr>
      </w:pPr>
      <w:r>
        <w:rPr>
          <w:b/>
        </w:rPr>
        <w:t>6</w:t>
      </w:r>
      <w:r w:rsidRPr="00380DFA">
        <w:rPr>
          <w:b/>
        </w:rPr>
        <w:t>. What is stimulated emission? (Jan 2012)</w:t>
      </w:r>
    </w:p>
    <w:p w:rsidR="000B086F" w:rsidRDefault="000B086F" w:rsidP="000B086F">
      <w:pPr>
        <w:jc w:val="both"/>
      </w:pPr>
      <w:r w:rsidRPr="007402C1">
        <w:tab/>
        <w:t>The process of forced emission of photons caused by the incident photons is called stimulated emission. This process is the key factor to the operation of a laser.</w:t>
      </w:r>
    </w:p>
    <w:p w:rsidR="000B086F" w:rsidRDefault="000B086F" w:rsidP="000B086F">
      <w:pPr>
        <w:jc w:val="both"/>
      </w:pPr>
    </w:p>
    <w:p w:rsidR="000B086F" w:rsidRPr="006F4A9A" w:rsidRDefault="000B086F" w:rsidP="000B086F">
      <w:pPr>
        <w:jc w:val="both"/>
        <w:rPr>
          <w:b/>
        </w:rPr>
      </w:pPr>
      <w:r w:rsidRPr="006F4A9A">
        <w:rPr>
          <w:b/>
        </w:rPr>
        <w:t>7. What are the conditions necessary for stimulated emission of radiation? (April 2010)</w:t>
      </w:r>
    </w:p>
    <w:p w:rsidR="000B086F" w:rsidRPr="006F4A9A" w:rsidRDefault="000B086F" w:rsidP="000B086F">
      <w:pPr>
        <w:spacing w:line="360" w:lineRule="auto"/>
        <w:jc w:val="both"/>
      </w:pPr>
      <w:r>
        <w:rPr>
          <w:b/>
        </w:rPr>
        <w:tab/>
      </w:r>
      <w:r w:rsidRPr="006F4A9A">
        <w:t>(i) The atoms must be in the excited state.</w:t>
      </w:r>
    </w:p>
    <w:p w:rsidR="000B086F" w:rsidRPr="00783818" w:rsidRDefault="000B086F" w:rsidP="000B086F">
      <w:pPr>
        <w:spacing w:line="360" w:lineRule="auto"/>
        <w:jc w:val="both"/>
      </w:pPr>
      <w:r w:rsidRPr="006F4A9A">
        <w:tab/>
        <w:t>(ii) The photon of light radiation must strike the atoms in the excited state.</w:t>
      </w:r>
    </w:p>
    <w:p w:rsidR="00783818" w:rsidRDefault="000B086F" w:rsidP="000B086F">
      <w:pPr>
        <w:spacing w:line="360" w:lineRule="auto"/>
        <w:jc w:val="both"/>
        <w:rPr>
          <w:b/>
        </w:rPr>
      </w:pPr>
      <w:r>
        <w:rPr>
          <w:b/>
        </w:rPr>
        <w:t>8</w:t>
      </w:r>
      <w:r w:rsidRPr="00380DFA">
        <w:rPr>
          <w:b/>
        </w:rPr>
        <w:t xml:space="preserve">. What is meant by population inversion and how it is achieved? * </w:t>
      </w:r>
    </w:p>
    <w:p w:rsidR="000B086F" w:rsidRDefault="00783818" w:rsidP="000B086F">
      <w:pPr>
        <w:spacing w:line="360" w:lineRule="auto"/>
        <w:jc w:val="both"/>
        <w:rPr>
          <w:b/>
        </w:rPr>
      </w:pPr>
      <w:r>
        <w:rPr>
          <w:b/>
        </w:rPr>
        <w:t xml:space="preserve">    </w:t>
      </w:r>
      <w:r w:rsidR="000B086F" w:rsidRPr="00380DFA">
        <w:rPr>
          <w:b/>
        </w:rPr>
        <w:t>( Jan 2009, Dec 2014, June 2016)</w:t>
      </w:r>
    </w:p>
    <w:p w:rsidR="000B086F" w:rsidRPr="007402C1" w:rsidRDefault="000B086F" w:rsidP="000B086F">
      <w:pPr>
        <w:ind w:firstLine="720"/>
        <w:jc w:val="both"/>
      </w:pPr>
      <w:r w:rsidRPr="007402C1">
        <w:t>In laser technology, the establishment of a situation in which the number of atoms in higher energy level is greater than the number of atoms in the lower energy level is called population inversion. It is an essential requirement for producing a laser beam. It is achieved by pumping action.</w:t>
      </w:r>
    </w:p>
    <w:p w:rsidR="000B086F" w:rsidRDefault="000B086F" w:rsidP="000B086F">
      <w:pPr>
        <w:spacing w:line="360" w:lineRule="auto"/>
        <w:jc w:val="both"/>
        <w:rPr>
          <w:b/>
        </w:rPr>
      </w:pPr>
      <w:r>
        <w:rPr>
          <w:b/>
        </w:rPr>
        <w:t>9</w:t>
      </w:r>
      <w:r w:rsidRPr="00380DFA">
        <w:rPr>
          <w:b/>
        </w:rPr>
        <w:t>. What is pumping action? (May 2013)</w:t>
      </w:r>
    </w:p>
    <w:p w:rsidR="000B086F" w:rsidRPr="007402C1" w:rsidRDefault="000B086F" w:rsidP="000B086F">
      <w:pPr>
        <w:ind w:firstLine="720"/>
        <w:jc w:val="both"/>
      </w:pPr>
      <w:r w:rsidRPr="007402C1">
        <w:t>In laser technology, the process of creating a population inversion in the atomic states is known as pumping action. It is essential requirement for producing a laser beam.</w:t>
      </w:r>
    </w:p>
    <w:p w:rsidR="00783818" w:rsidRDefault="000B086F" w:rsidP="000B086F">
      <w:pPr>
        <w:spacing w:line="360" w:lineRule="auto"/>
        <w:jc w:val="both"/>
        <w:rPr>
          <w:b/>
        </w:rPr>
      </w:pPr>
      <w:r>
        <w:rPr>
          <w:b/>
        </w:rPr>
        <w:t>10</w:t>
      </w:r>
      <w:r w:rsidRPr="00380DFA">
        <w:rPr>
          <w:b/>
        </w:rPr>
        <w:t>. Write the differences between spontaneous emission and stimulated emission?</w:t>
      </w:r>
    </w:p>
    <w:p w:rsidR="000B086F" w:rsidRDefault="00B6226A" w:rsidP="000B086F">
      <w:pPr>
        <w:spacing w:line="360" w:lineRule="auto"/>
        <w:jc w:val="both"/>
        <w:rPr>
          <w:b/>
        </w:rPr>
      </w:pPr>
      <w:r>
        <w:rPr>
          <w:b/>
        </w:rPr>
        <w:t xml:space="preserve">      </w:t>
      </w:r>
      <w:r w:rsidR="000B086F" w:rsidRPr="00380DFA">
        <w:rPr>
          <w:b/>
        </w:rPr>
        <w:t xml:space="preserve"> (Dec 2011)</w:t>
      </w:r>
    </w:p>
    <w:tbl>
      <w:tblPr>
        <w:tblStyle w:val="TableGrid"/>
        <w:tblW w:w="4920" w:type="pct"/>
        <w:tblLook w:val="01E0" w:firstRow="1" w:lastRow="1" w:firstColumn="1" w:lastColumn="1" w:noHBand="0" w:noVBand="0"/>
      </w:tblPr>
      <w:tblGrid>
        <w:gridCol w:w="1035"/>
        <w:gridCol w:w="4438"/>
        <w:gridCol w:w="3624"/>
      </w:tblGrid>
      <w:tr w:rsidR="000B086F" w:rsidRPr="007402C1" w:rsidTr="00F21F11">
        <w:trPr>
          <w:trHeight w:val="395"/>
        </w:trPr>
        <w:tc>
          <w:tcPr>
            <w:tcW w:w="569" w:type="pct"/>
            <w:vAlign w:val="center"/>
          </w:tcPr>
          <w:p w:rsidR="000B086F" w:rsidRPr="007402C1" w:rsidRDefault="000B086F" w:rsidP="00F21F11">
            <w:pPr>
              <w:jc w:val="center"/>
              <w:rPr>
                <w:b/>
                <w:lang w:bidi="ta-IN"/>
              </w:rPr>
            </w:pPr>
            <w:r w:rsidRPr="007402C1">
              <w:rPr>
                <w:b/>
                <w:lang w:bidi="ta-IN"/>
              </w:rPr>
              <w:t>S.No</w:t>
            </w:r>
          </w:p>
        </w:tc>
        <w:tc>
          <w:tcPr>
            <w:tcW w:w="2439" w:type="pct"/>
            <w:tcBorders>
              <w:bottom w:val="single" w:sz="4" w:space="0" w:color="auto"/>
            </w:tcBorders>
            <w:vAlign w:val="center"/>
          </w:tcPr>
          <w:p w:rsidR="000B086F" w:rsidRPr="007402C1" w:rsidRDefault="000B086F" w:rsidP="00F21F11">
            <w:pPr>
              <w:jc w:val="center"/>
              <w:rPr>
                <w:b/>
                <w:lang w:bidi="ta-IN"/>
              </w:rPr>
            </w:pPr>
            <w:r w:rsidRPr="007402C1">
              <w:rPr>
                <w:b/>
                <w:lang w:bidi="ta-IN"/>
              </w:rPr>
              <w:t>Stimulated emission</w:t>
            </w:r>
          </w:p>
        </w:tc>
        <w:tc>
          <w:tcPr>
            <w:tcW w:w="1992" w:type="pct"/>
            <w:vAlign w:val="center"/>
          </w:tcPr>
          <w:p w:rsidR="000B086F" w:rsidRPr="007402C1" w:rsidRDefault="000B086F" w:rsidP="00F21F11">
            <w:pPr>
              <w:tabs>
                <w:tab w:val="center" w:pos="971"/>
              </w:tabs>
              <w:ind w:left="-685" w:hanging="685"/>
              <w:jc w:val="center"/>
              <w:rPr>
                <w:b/>
                <w:lang w:bidi="ta-IN"/>
              </w:rPr>
            </w:pPr>
            <w:r w:rsidRPr="007402C1">
              <w:rPr>
                <w:b/>
                <w:bCs/>
                <w:lang w:bidi="ta-IN"/>
              </w:rPr>
              <w:t xml:space="preserve">         </w:t>
            </w:r>
            <w:r w:rsidRPr="007402C1">
              <w:rPr>
                <w:b/>
                <w:lang w:bidi="ta-IN"/>
              </w:rPr>
              <w:t>Spontaneous emission</w:t>
            </w:r>
          </w:p>
        </w:tc>
      </w:tr>
      <w:tr w:rsidR="000B086F" w:rsidRPr="007402C1" w:rsidTr="00B6226A">
        <w:trPr>
          <w:trHeight w:val="525"/>
        </w:trPr>
        <w:tc>
          <w:tcPr>
            <w:tcW w:w="569" w:type="pct"/>
            <w:vAlign w:val="center"/>
          </w:tcPr>
          <w:p w:rsidR="000B086F" w:rsidRPr="007402C1" w:rsidRDefault="000B086F" w:rsidP="00F21F11">
            <w:pPr>
              <w:jc w:val="center"/>
              <w:rPr>
                <w:lang w:bidi="ta-IN"/>
              </w:rPr>
            </w:pPr>
            <w:r w:rsidRPr="007402C1">
              <w:rPr>
                <w:lang w:bidi="ta-IN"/>
              </w:rPr>
              <w:t>1</w:t>
            </w:r>
          </w:p>
        </w:tc>
        <w:tc>
          <w:tcPr>
            <w:tcW w:w="2439" w:type="pct"/>
            <w:tcBorders>
              <w:top w:val="single" w:sz="4" w:space="0" w:color="auto"/>
            </w:tcBorders>
          </w:tcPr>
          <w:p w:rsidR="000B086F" w:rsidRPr="007402C1" w:rsidRDefault="000B086F" w:rsidP="00F21F11">
            <w:pPr>
              <w:jc w:val="both"/>
              <w:rPr>
                <w:lang w:bidi="ta-IN"/>
              </w:rPr>
            </w:pPr>
            <w:r w:rsidRPr="007402C1">
              <w:rPr>
                <w:lang w:bidi="ta-IN"/>
              </w:rPr>
              <w:t>The emitted photons move in same direction and high directionally.</w:t>
            </w:r>
          </w:p>
        </w:tc>
        <w:tc>
          <w:tcPr>
            <w:tcW w:w="1992" w:type="pct"/>
          </w:tcPr>
          <w:p w:rsidR="000B086F" w:rsidRPr="007402C1" w:rsidRDefault="000B086F" w:rsidP="00F21F11">
            <w:pPr>
              <w:jc w:val="both"/>
              <w:rPr>
                <w:lang w:bidi="ta-IN"/>
              </w:rPr>
            </w:pPr>
            <w:r w:rsidRPr="007402C1">
              <w:rPr>
                <w:lang w:bidi="ta-IN"/>
              </w:rPr>
              <w:t>The emitted photons move in all direction and are random.</w:t>
            </w:r>
          </w:p>
        </w:tc>
      </w:tr>
      <w:tr w:rsidR="000B086F" w:rsidRPr="007402C1" w:rsidTr="00B6226A">
        <w:trPr>
          <w:trHeight w:val="525"/>
        </w:trPr>
        <w:tc>
          <w:tcPr>
            <w:tcW w:w="569" w:type="pct"/>
            <w:vAlign w:val="center"/>
          </w:tcPr>
          <w:p w:rsidR="000B086F" w:rsidRPr="007402C1" w:rsidRDefault="000B086F" w:rsidP="00F21F11">
            <w:pPr>
              <w:jc w:val="center"/>
              <w:rPr>
                <w:lang w:bidi="ta-IN"/>
              </w:rPr>
            </w:pPr>
            <w:r w:rsidRPr="007402C1">
              <w:rPr>
                <w:lang w:bidi="ta-IN"/>
              </w:rPr>
              <w:t>2</w:t>
            </w:r>
          </w:p>
        </w:tc>
        <w:tc>
          <w:tcPr>
            <w:tcW w:w="2439" w:type="pct"/>
          </w:tcPr>
          <w:p w:rsidR="000B086F" w:rsidRPr="007402C1" w:rsidRDefault="000B086F" w:rsidP="00F21F11">
            <w:pPr>
              <w:jc w:val="both"/>
              <w:rPr>
                <w:lang w:bidi="ta-IN"/>
              </w:rPr>
            </w:pPr>
            <w:r w:rsidRPr="007402C1">
              <w:rPr>
                <w:lang w:bidi="ta-IN"/>
              </w:rPr>
              <w:t>The radiation is high intense, monochromatic and coherent.</w:t>
            </w:r>
          </w:p>
        </w:tc>
        <w:tc>
          <w:tcPr>
            <w:tcW w:w="1992" w:type="pct"/>
          </w:tcPr>
          <w:p w:rsidR="000B086F" w:rsidRPr="007402C1" w:rsidRDefault="000B086F" w:rsidP="00F21F11">
            <w:pPr>
              <w:jc w:val="both"/>
              <w:rPr>
                <w:lang w:bidi="ta-IN"/>
              </w:rPr>
            </w:pPr>
            <w:r w:rsidRPr="007402C1">
              <w:rPr>
                <w:lang w:bidi="ta-IN"/>
              </w:rPr>
              <w:t>The radiation is less intense and is incoherent.</w:t>
            </w:r>
          </w:p>
        </w:tc>
      </w:tr>
      <w:tr w:rsidR="000B086F" w:rsidRPr="007402C1" w:rsidTr="00F21F11">
        <w:trPr>
          <w:trHeight w:val="395"/>
        </w:trPr>
        <w:tc>
          <w:tcPr>
            <w:tcW w:w="569" w:type="pct"/>
            <w:vAlign w:val="center"/>
          </w:tcPr>
          <w:p w:rsidR="000B086F" w:rsidRPr="007402C1" w:rsidRDefault="000B086F" w:rsidP="00F21F11">
            <w:pPr>
              <w:jc w:val="center"/>
              <w:rPr>
                <w:lang w:bidi="ta-IN"/>
              </w:rPr>
            </w:pPr>
            <w:r w:rsidRPr="007402C1">
              <w:rPr>
                <w:lang w:bidi="ta-IN"/>
              </w:rPr>
              <w:t>3</w:t>
            </w:r>
          </w:p>
        </w:tc>
        <w:tc>
          <w:tcPr>
            <w:tcW w:w="2439" w:type="pct"/>
          </w:tcPr>
          <w:p w:rsidR="000B086F" w:rsidRPr="007402C1" w:rsidRDefault="000B086F" w:rsidP="00F21F11">
            <w:pPr>
              <w:jc w:val="both"/>
              <w:rPr>
                <w:lang w:bidi="ta-IN"/>
              </w:rPr>
            </w:pPr>
            <w:r w:rsidRPr="007402C1">
              <w:rPr>
                <w:lang w:bidi="ta-IN"/>
              </w:rPr>
              <w:t>The photons are in phase.</w:t>
            </w:r>
          </w:p>
        </w:tc>
        <w:tc>
          <w:tcPr>
            <w:tcW w:w="1992" w:type="pct"/>
          </w:tcPr>
          <w:p w:rsidR="000B086F" w:rsidRPr="007402C1" w:rsidRDefault="000B086F" w:rsidP="00F21F11">
            <w:pPr>
              <w:jc w:val="both"/>
              <w:rPr>
                <w:lang w:bidi="ta-IN"/>
              </w:rPr>
            </w:pPr>
            <w:r w:rsidRPr="007402C1">
              <w:rPr>
                <w:lang w:bidi="ta-IN"/>
              </w:rPr>
              <w:t>The photons are not in phase.</w:t>
            </w:r>
          </w:p>
        </w:tc>
      </w:tr>
      <w:tr w:rsidR="000B086F" w:rsidRPr="007402C1" w:rsidTr="00F21F11">
        <w:trPr>
          <w:trHeight w:val="539"/>
        </w:trPr>
        <w:tc>
          <w:tcPr>
            <w:tcW w:w="569" w:type="pct"/>
            <w:vAlign w:val="center"/>
          </w:tcPr>
          <w:p w:rsidR="000B086F" w:rsidRPr="007402C1" w:rsidRDefault="000B086F" w:rsidP="00F21F11">
            <w:pPr>
              <w:jc w:val="center"/>
              <w:rPr>
                <w:lang w:bidi="ta-IN"/>
              </w:rPr>
            </w:pPr>
            <w:r w:rsidRPr="007402C1">
              <w:rPr>
                <w:lang w:bidi="ta-IN"/>
              </w:rPr>
              <w:t>4</w:t>
            </w:r>
          </w:p>
        </w:tc>
        <w:tc>
          <w:tcPr>
            <w:tcW w:w="2439" w:type="pct"/>
          </w:tcPr>
          <w:p w:rsidR="000B086F" w:rsidRPr="007402C1" w:rsidRDefault="000B086F" w:rsidP="00F21F11">
            <w:pPr>
              <w:jc w:val="both"/>
              <w:rPr>
                <w:lang w:bidi="ta-IN"/>
              </w:rPr>
            </w:pPr>
            <w:r w:rsidRPr="007402C1">
              <w:rPr>
                <w:lang w:bidi="ta-IN"/>
              </w:rPr>
              <w:t>This process is a key factor for laser operation</w:t>
            </w:r>
          </w:p>
        </w:tc>
        <w:tc>
          <w:tcPr>
            <w:tcW w:w="1992" w:type="pct"/>
          </w:tcPr>
          <w:p w:rsidR="000B086F" w:rsidRPr="007402C1" w:rsidRDefault="000B086F" w:rsidP="00F21F11">
            <w:pPr>
              <w:jc w:val="both"/>
              <w:rPr>
                <w:lang w:bidi="ta-IN"/>
              </w:rPr>
            </w:pPr>
            <w:r w:rsidRPr="007402C1">
              <w:rPr>
                <w:lang w:bidi="ta-IN"/>
              </w:rPr>
              <w:t>This is not a key factor for  laser action</w:t>
            </w:r>
          </w:p>
        </w:tc>
      </w:tr>
    </w:tbl>
    <w:p w:rsidR="000B086F" w:rsidRPr="00380DFA" w:rsidRDefault="000B086F" w:rsidP="000B086F">
      <w:pPr>
        <w:spacing w:line="360" w:lineRule="auto"/>
        <w:jc w:val="both"/>
        <w:rPr>
          <w:b/>
        </w:rPr>
      </w:pPr>
    </w:p>
    <w:p w:rsidR="00B6226A" w:rsidRDefault="000B086F" w:rsidP="000B086F">
      <w:pPr>
        <w:spacing w:line="360" w:lineRule="auto"/>
        <w:jc w:val="both"/>
        <w:rPr>
          <w:b/>
        </w:rPr>
      </w:pPr>
      <w:r>
        <w:rPr>
          <w:b/>
        </w:rPr>
        <w:t>11</w:t>
      </w:r>
      <w:r w:rsidRPr="00380DFA">
        <w:rPr>
          <w:b/>
        </w:rPr>
        <w:t xml:space="preserve">. What are the characteristics of the laser? (Or) What are the properties of the laser </w:t>
      </w:r>
      <w:r w:rsidR="005239D9">
        <w:rPr>
          <w:b/>
        </w:rPr>
        <w:t xml:space="preserve"> </w:t>
      </w:r>
      <w:r w:rsidR="00B6226A">
        <w:rPr>
          <w:b/>
        </w:rPr>
        <w:t xml:space="preserve"> </w:t>
      </w:r>
    </w:p>
    <w:p w:rsidR="000B086F" w:rsidRDefault="00B6226A" w:rsidP="000B086F">
      <w:pPr>
        <w:spacing w:line="360" w:lineRule="auto"/>
        <w:jc w:val="both"/>
        <w:rPr>
          <w:b/>
        </w:rPr>
      </w:pPr>
      <w:r>
        <w:rPr>
          <w:b/>
        </w:rPr>
        <w:t xml:space="preserve">       </w:t>
      </w:r>
      <w:r w:rsidR="000B086F" w:rsidRPr="00380DFA">
        <w:rPr>
          <w:b/>
        </w:rPr>
        <w:t>beam? * (Jan   2010, May 2011, Jan 2012)</w:t>
      </w:r>
    </w:p>
    <w:p w:rsidR="000B086F" w:rsidRPr="007402C1" w:rsidRDefault="000B086F" w:rsidP="00783818">
      <w:pPr>
        <w:pStyle w:val="ListParagraph"/>
        <w:numPr>
          <w:ilvl w:val="0"/>
          <w:numId w:val="15"/>
        </w:numPr>
        <w:jc w:val="both"/>
      </w:pPr>
      <w:r w:rsidRPr="007402C1">
        <w:t>Laser light is highly coherent</w:t>
      </w:r>
    </w:p>
    <w:p w:rsidR="000B086F" w:rsidRPr="007402C1" w:rsidRDefault="000B086F" w:rsidP="00783818">
      <w:pPr>
        <w:pStyle w:val="ListParagraph"/>
        <w:numPr>
          <w:ilvl w:val="0"/>
          <w:numId w:val="15"/>
        </w:numPr>
        <w:jc w:val="both"/>
      </w:pPr>
      <w:r w:rsidRPr="007402C1">
        <w:t>It is highly powerful</w:t>
      </w:r>
    </w:p>
    <w:p w:rsidR="000B086F" w:rsidRPr="007402C1" w:rsidRDefault="000B086F" w:rsidP="00783818">
      <w:pPr>
        <w:pStyle w:val="ListParagraph"/>
        <w:numPr>
          <w:ilvl w:val="0"/>
          <w:numId w:val="15"/>
        </w:numPr>
        <w:jc w:val="both"/>
      </w:pPr>
      <w:r w:rsidRPr="007402C1">
        <w:t>It is directional and monochromatic</w:t>
      </w:r>
    </w:p>
    <w:p w:rsidR="000B086F" w:rsidRPr="007402C1" w:rsidRDefault="000B086F" w:rsidP="00783818">
      <w:pPr>
        <w:pStyle w:val="ListParagraph"/>
        <w:numPr>
          <w:ilvl w:val="0"/>
          <w:numId w:val="15"/>
        </w:numPr>
        <w:jc w:val="both"/>
      </w:pPr>
      <w:r w:rsidRPr="007402C1">
        <w:t>It is capable of propagation over long distances.</w:t>
      </w:r>
    </w:p>
    <w:p w:rsidR="000B086F" w:rsidRPr="007402C1" w:rsidRDefault="000B086F" w:rsidP="00783818">
      <w:pPr>
        <w:pStyle w:val="ListParagraph"/>
        <w:numPr>
          <w:ilvl w:val="0"/>
          <w:numId w:val="15"/>
        </w:numPr>
        <w:jc w:val="both"/>
      </w:pPr>
      <w:r w:rsidRPr="007402C1">
        <w:t>It is extremely bright</w:t>
      </w:r>
    </w:p>
    <w:p w:rsidR="000B086F" w:rsidRPr="007402C1" w:rsidRDefault="000B086F" w:rsidP="00783818">
      <w:pPr>
        <w:pStyle w:val="ListParagraph"/>
        <w:numPr>
          <w:ilvl w:val="0"/>
          <w:numId w:val="15"/>
        </w:numPr>
        <w:jc w:val="both"/>
      </w:pPr>
      <w:r w:rsidRPr="007402C1">
        <w:t>Laser beam is not easily absorbed by the water.</w:t>
      </w:r>
    </w:p>
    <w:p w:rsidR="000B086F" w:rsidRDefault="000B086F" w:rsidP="000B086F">
      <w:pPr>
        <w:spacing w:line="360" w:lineRule="auto"/>
        <w:jc w:val="both"/>
        <w:rPr>
          <w:b/>
        </w:rPr>
      </w:pPr>
      <w:r>
        <w:rPr>
          <w:b/>
        </w:rPr>
        <w:t>12</w:t>
      </w:r>
      <w:r w:rsidRPr="00380DFA">
        <w:rPr>
          <w:b/>
        </w:rPr>
        <w:t xml:space="preserve">. Compare the characteristics of laser with ordinary thermal source of light. *(Jan </w:t>
      </w:r>
      <w:r>
        <w:rPr>
          <w:b/>
        </w:rPr>
        <w:t xml:space="preserve"> </w:t>
      </w:r>
      <w:r>
        <w:rPr>
          <w:b/>
        </w:rPr>
        <w:br/>
        <w:t xml:space="preserve">        </w:t>
      </w:r>
      <w:r w:rsidRPr="00380DFA">
        <w:rPr>
          <w:b/>
        </w:rPr>
        <w:t>2011, May 2012,  Jan 2013)</w:t>
      </w:r>
    </w:p>
    <w:tbl>
      <w:tblPr>
        <w:tblStyle w:val="TableGrid"/>
        <w:tblW w:w="4465" w:type="pct"/>
        <w:jc w:val="center"/>
        <w:tblInd w:w="436" w:type="dxa"/>
        <w:tblLook w:val="01E0" w:firstRow="1" w:lastRow="1" w:firstColumn="1" w:lastColumn="1" w:noHBand="0" w:noVBand="0"/>
      </w:tblPr>
      <w:tblGrid>
        <w:gridCol w:w="703"/>
        <w:gridCol w:w="3835"/>
        <w:gridCol w:w="3718"/>
      </w:tblGrid>
      <w:tr w:rsidR="000B086F" w:rsidRPr="007402C1" w:rsidTr="00F21F11">
        <w:trPr>
          <w:trHeight w:val="503"/>
          <w:jc w:val="center"/>
        </w:trPr>
        <w:tc>
          <w:tcPr>
            <w:tcW w:w="379" w:type="pct"/>
            <w:vAlign w:val="center"/>
          </w:tcPr>
          <w:p w:rsidR="000B086F" w:rsidRPr="007402C1" w:rsidRDefault="000B086F" w:rsidP="00F21F11">
            <w:pPr>
              <w:jc w:val="center"/>
              <w:rPr>
                <w:b/>
                <w:lang w:bidi="ta-IN"/>
              </w:rPr>
            </w:pPr>
            <w:r w:rsidRPr="007402C1">
              <w:rPr>
                <w:b/>
                <w:lang w:bidi="ta-IN"/>
              </w:rPr>
              <w:t>S.No</w:t>
            </w:r>
          </w:p>
        </w:tc>
        <w:tc>
          <w:tcPr>
            <w:tcW w:w="2346" w:type="pct"/>
            <w:vAlign w:val="center"/>
          </w:tcPr>
          <w:p w:rsidR="000B086F" w:rsidRPr="007402C1" w:rsidRDefault="000B086F" w:rsidP="00F21F11">
            <w:pPr>
              <w:jc w:val="center"/>
              <w:rPr>
                <w:b/>
                <w:lang w:bidi="ta-IN"/>
              </w:rPr>
            </w:pPr>
            <w:r w:rsidRPr="007402C1">
              <w:rPr>
                <w:b/>
                <w:lang w:bidi="ta-IN"/>
              </w:rPr>
              <w:t>Ordinary light</w:t>
            </w:r>
          </w:p>
        </w:tc>
        <w:tc>
          <w:tcPr>
            <w:tcW w:w="2275" w:type="pct"/>
            <w:vAlign w:val="center"/>
          </w:tcPr>
          <w:p w:rsidR="000B086F" w:rsidRPr="007402C1" w:rsidRDefault="000B086F" w:rsidP="00F21F11">
            <w:pPr>
              <w:jc w:val="center"/>
              <w:rPr>
                <w:b/>
                <w:lang w:bidi="ta-IN"/>
              </w:rPr>
            </w:pPr>
            <w:r w:rsidRPr="007402C1">
              <w:rPr>
                <w:b/>
                <w:lang w:bidi="ta-IN"/>
              </w:rPr>
              <w:t>Laser Light</w:t>
            </w:r>
          </w:p>
        </w:tc>
      </w:tr>
      <w:tr w:rsidR="000B086F" w:rsidRPr="007402C1" w:rsidTr="00F21F11">
        <w:trPr>
          <w:trHeight w:val="647"/>
          <w:jc w:val="center"/>
        </w:trPr>
        <w:tc>
          <w:tcPr>
            <w:tcW w:w="379" w:type="pct"/>
            <w:vAlign w:val="center"/>
          </w:tcPr>
          <w:p w:rsidR="000B086F" w:rsidRPr="007402C1" w:rsidRDefault="000B086F" w:rsidP="00F21F11">
            <w:pPr>
              <w:jc w:val="center"/>
              <w:rPr>
                <w:lang w:bidi="ta-IN"/>
              </w:rPr>
            </w:pPr>
            <w:r w:rsidRPr="007402C1">
              <w:rPr>
                <w:lang w:bidi="ta-IN"/>
              </w:rPr>
              <w:t>1</w:t>
            </w:r>
          </w:p>
        </w:tc>
        <w:tc>
          <w:tcPr>
            <w:tcW w:w="2346" w:type="pct"/>
          </w:tcPr>
          <w:p w:rsidR="000B086F" w:rsidRPr="007402C1" w:rsidRDefault="000B086F" w:rsidP="00F21F11">
            <w:pPr>
              <w:jc w:val="both"/>
              <w:rPr>
                <w:lang w:bidi="ta-IN"/>
              </w:rPr>
            </w:pPr>
            <w:r w:rsidRPr="007402C1">
              <w:rPr>
                <w:lang w:bidi="ta-IN"/>
              </w:rPr>
              <w:t>In Ordinary light the angular spread is more.</w:t>
            </w:r>
          </w:p>
        </w:tc>
        <w:tc>
          <w:tcPr>
            <w:tcW w:w="2275" w:type="pct"/>
          </w:tcPr>
          <w:p w:rsidR="000B086F" w:rsidRPr="007402C1" w:rsidRDefault="000B086F" w:rsidP="00F21F11">
            <w:pPr>
              <w:ind w:left="-865"/>
              <w:jc w:val="both"/>
              <w:rPr>
                <w:lang w:bidi="ta-IN"/>
              </w:rPr>
            </w:pPr>
            <w:r w:rsidRPr="007402C1">
              <w:rPr>
                <w:lang w:bidi="ta-IN"/>
              </w:rPr>
              <w:t>In Lase In Laser light the angular spread is low.</w:t>
            </w:r>
          </w:p>
        </w:tc>
      </w:tr>
      <w:tr w:rsidR="000B086F" w:rsidRPr="007402C1" w:rsidTr="00F21F11">
        <w:trPr>
          <w:jc w:val="center"/>
        </w:trPr>
        <w:tc>
          <w:tcPr>
            <w:tcW w:w="379" w:type="pct"/>
            <w:vAlign w:val="center"/>
          </w:tcPr>
          <w:p w:rsidR="000B086F" w:rsidRPr="007402C1" w:rsidRDefault="000B086F" w:rsidP="00F21F11">
            <w:pPr>
              <w:jc w:val="center"/>
              <w:rPr>
                <w:lang w:bidi="ta-IN"/>
              </w:rPr>
            </w:pPr>
            <w:r w:rsidRPr="007402C1">
              <w:rPr>
                <w:lang w:bidi="ta-IN"/>
              </w:rPr>
              <w:t>2.</w:t>
            </w:r>
          </w:p>
        </w:tc>
        <w:tc>
          <w:tcPr>
            <w:tcW w:w="2346" w:type="pct"/>
          </w:tcPr>
          <w:p w:rsidR="000B086F" w:rsidRPr="007402C1" w:rsidRDefault="000B086F" w:rsidP="00F21F11">
            <w:pPr>
              <w:jc w:val="both"/>
              <w:rPr>
                <w:lang w:bidi="ta-IN"/>
              </w:rPr>
            </w:pPr>
            <w:r w:rsidRPr="007402C1">
              <w:rPr>
                <w:lang w:bidi="ta-IN"/>
              </w:rPr>
              <w:t>They are not directional.</w:t>
            </w:r>
          </w:p>
        </w:tc>
        <w:tc>
          <w:tcPr>
            <w:tcW w:w="2275" w:type="pct"/>
          </w:tcPr>
          <w:p w:rsidR="000B086F" w:rsidRPr="007402C1" w:rsidRDefault="000B086F" w:rsidP="00F21F11">
            <w:pPr>
              <w:jc w:val="both"/>
              <w:rPr>
                <w:lang w:bidi="ta-IN"/>
              </w:rPr>
            </w:pPr>
            <w:r w:rsidRPr="007402C1">
              <w:rPr>
                <w:lang w:bidi="ta-IN"/>
              </w:rPr>
              <w:t>They are highly directional.</w:t>
            </w:r>
          </w:p>
        </w:tc>
      </w:tr>
      <w:tr w:rsidR="000B086F" w:rsidRPr="007402C1" w:rsidTr="00F21F11">
        <w:trPr>
          <w:jc w:val="center"/>
        </w:trPr>
        <w:tc>
          <w:tcPr>
            <w:tcW w:w="379" w:type="pct"/>
            <w:vAlign w:val="center"/>
          </w:tcPr>
          <w:p w:rsidR="000B086F" w:rsidRPr="007402C1" w:rsidRDefault="000B086F" w:rsidP="00F21F11">
            <w:pPr>
              <w:jc w:val="center"/>
              <w:rPr>
                <w:lang w:bidi="ta-IN"/>
              </w:rPr>
            </w:pPr>
            <w:r w:rsidRPr="007402C1">
              <w:rPr>
                <w:lang w:bidi="ta-IN"/>
              </w:rPr>
              <w:t>3.</w:t>
            </w:r>
          </w:p>
        </w:tc>
        <w:tc>
          <w:tcPr>
            <w:tcW w:w="2346" w:type="pct"/>
          </w:tcPr>
          <w:p w:rsidR="000B086F" w:rsidRPr="007402C1" w:rsidRDefault="000B086F" w:rsidP="00F21F11">
            <w:pPr>
              <w:jc w:val="both"/>
              <w:rPr>
                <w:lang w:bidi="ta-IN"/>
              </w:rPr>
            </w:pPr>
            <w:r w:rsidRPr="007402C1">
              <w:rPr>
                <w:lang w:bidi="ta-IN"/>
              </w:rPr>
              <w:t>It is less intense.</w:t>
            </w:r>
          </w:p>
        </w:tc>
        <w:tc>
          <w:tcPr>
            <w:tcW w:w="2275" w:type="pct"/>
          </w:tcPr>
          <w:p w:rsidR="000B086F" w:rsidRPr="007402C1" w:rsidRDefault="000B086F" w:rsidP="00F21F11">
            <w:pPr>
              <w:jc w:val="both"/>
              <w:rPr>
                <w:lang w:bidi="ta-IN"/>
              </w:rPr>
            </w:pPr>
            <w:r w:rsidRPr="007402C1">
              <w:rPr>
                <w:lang w:bidi="ta-IN"/>
              </w:rPr>
              <w:t>It is highly intense.</w:t>
            </w:r>
          </w:p>
        </w:tc>
      </w:tr>
      <w:tr w:rsidR="000B086F" w:rsidRPr="007402C1" w:rsidTr="00F21F11">
        <w:trPr>
          <w:jc w:val="center"/>
        </w:trPr>
        <w:tc>
          <w:tcPr>
            <w:tcW w:w="379" w:type="pct"/>
            <w:vAlign w:val="center"/>
          </w:tcPr>
          <w:p w:rsidR="000B086F" w:rsidRPr="007402C1" w:rsidRDefault="000B086F" w:rsidP="00F21F11">
            <w:pPr>
              <w:jc w:val="center"/>
              <w:rPr>
                <w:lang w:bidi="ta-IN"/>
              </w:rPr>
            </w:pPr>
            <w:r w:rsidRPr="007402C1">
              <w:rPr>
                <w:lang w:bidi="ta-IN"/>
              </w:rPr>
              <w:t>4.</w:t>
            </w:r>
          </w:p>
        </w:tc>
        <w:tc>
          <w:tcPr>
            <w:tcW w:w="2346" w:type="pct"/>
          </w:tcPr>
          <w:p w:rsidR="000B086F" w:rsidRPr="007402C1" w:rsidRDefault="000B086F" w:rsidP="00F21F11">
            <w:pPr>
              <w:jc w:val="both"/>
              <w:rPr>
                <w:lang w:bidi="ta-IN"/>
              </w:rPr>
            </w:pPr>
            <w:r w:rsidRPr="007402C1">
              <w:rPr>
                <w:lang w:bidi="ta-IN"/>
              </w:rPr>
              <w:t>It is not coherent beam and is not in phase</w:t>
            </w:r>
          </w:p>
        </w:tc>
        <w:tc>
          <w:tcPr>
            <w:tcW w:w="2275" w:type="pct"/>
          </w:tcPr>
          <w:p w:rsidR="000B086F" w:rsidRPr="007402C1" w:rsidRDefault="000B086F" w:rsidP="00F21F11">
            <w:pPr>
              <w:jc w:val="both"/>
              <w:rPr>
                <w:lang w:bidi="ta-IN"/>
              </w:rPr>
            </w:pPr>
            <w:r w:rsidRPr="007402C1">
              <w:rPr>
                <w:lang w:bidi="ta-IN"/>
              </w:rPr>
              <w:t>It is coherent beam and it is in phase</w:t>
            </w:r>
          </w:p>
        </w:tc>
      </w:tr>
      <w:tr w:rsidR="000B086F" w:rsidRPr="007402C1" w:rsidTr="00F21F11">
        <w:trPr>
          <w:jc w:val="center"/>
        </w:trPr>
        <w:tc>
          <w:tcPr>
            <w:tcW w:w="379" w:type="pct"/>
            <w:vAlign w:val="center"/>
          </w:tcPr>
          <w:p w:rsidR="000B086F" w:rsidRPr="007402C1" w:rsidRDefault="000B086F" w:rsidP="00F21F11">
            <w:pPr>
              <w:jc w:val="center"/>
              <w:rPr>
                <w:lang w:bidi="ta-IN"/>
              </w:rPr>
            </w:pPr>
            <w:r w:rsidRPr="007402C1">
              <w:rPr>
                <w:lang w:bidi="ta-IN"/>
              </w:rPr>
              <w:t>5.</w:t>
            </w:r>
          </w:p>
        </w:tc>
        <w:tc>
          <w:tcPr>
            <w:tcW w:w="2346" w:type="pct"/>
          </w:tcPr>
          <w:p w:rsidR="000B086F" w:rsidRPr="007402C1" w:rsidRDefault="000B086F" w:rsidP="00F21F11">
            <w:pPr>
              <w:jc w:val="both"/>
              <w:rPr>
                <w:lang w:bidi="ta-IN"/>
              </w:rPr>
            </w:pPr>
            <w:r w:rsidRPr="007402C1">
              <w:rPr>
                <w:lang w:bidi="ta-IN"/>
              </w:rPr>
              <w:t>The radiations are polychromatic</w:t>
            </w:r>
          </w:p>
        </w:tc>
        <w:tc>
          <w:tcPr>
            <w:tcW w:w="2275" w:type="pct"/>
          </w:tcPr>
          <w:p w:rsidR="000B086F" w:rsidRPr="007402C1" w:rsidRDefault="000B086F" w:rsidP="00F21F11">
            <w:pPr>
              <w:jc w:val="both"/>
              <w:rPr>
                <w:lang w:bidi="ta-IN"/>
              </w:rPr>
            </w:pPr>
            <w:r w:rsidRPr="007402C1">
              <w:rPr>
                <w:lang w:bidi="ta-IN"/>
              </w:rPr>
              <w:t>The radiations are monochromatic</w:t>
            </w:r>
          </w:p>
        </w:tc>
      </w:tr>
      <w:tr w:rsidR="000B086F" w:rsidRPr="007402C1" w:rsidTr="00F21F11">
        <w:trPr>
          <w:jc w:val="center"/>
        </w:trPr>
        <w:tc>
          <w:tcPr>
            <w:tcW w:w="379" w:type="pct"/>
            <w:vAlign w:val="center"/>
          </w:tcPr>
          <w:p w:rsidR="000B086F" w:rsidRPr="007402C1" w:rsidRDefault="000B086F" w:rsidP="00F21F11">
            <w:pPr>
              <w:jc w:val="center"/>
              <w:rPr>
                <w:lang w:bidi="ta-IN"/>
              </w:rPr>
            </w:pPr>
            <w:r w:rsidRPr="007402C1">
              <w:rPr>
                <w:lang w:bidi="ta-IN"/>
              </w:rPr>
              <w:t>6.</w:t>
            </w:r>
          </w:p>
        </w:tc>
        <w:tc>
          <w:tcPr>
            <w:tcW w:w="2346" w:type="pct"/>
          </w:tcPr>
          <w:p w:rsidR="000B086F" w:rsidRPr="007402C1" w:rsidRDefault="000B086F" w:rsidP="00F21F11">
            <w:pPr>
              <w:jc w:val="both"/>
              <w:rPr>
                <w:lang w:bidi="ta-IN"/>
              </w:rPr>
            </w:pPr>
            <w:r w:rsidRPr="007402C1">
              <w:rPr>
                <w:lang w:bidi="ta-IN"/>
              </w:rPr>
              <w:t xml:space="preserve">Example: </w:t>
            </w:r>
          </w:p>
          <w:p w:rsidR="000B086F" w:rsidRPr="007402C1" w:rsidRDefault="000B086F" w:rsidP="00F21F11">
            <w:pPr>
              <w:jc w:val="both"/>
              <w:rPr>
                <w:lang w:bidi="ta-IN"/>
              </w:rPr>
            </w:pPr>
            <w:r w:rsidRPr="007402C1">
              <w:rPr>
                <w:lang w:bidi="ta-IN"/>
              </w:rPr>
              <w:t>Sunlight, Mercury vapour lamp</w:t>
            </w:r>
          </w:p>
        </w:tc>
        <w:tc>
          <w:tcPr>
            <w:tcW w:w="2275" w:type="pct"/>
          </w:tcPr>
          <w:p w:rsidR="000B086F" w:rsidRPr="007402C1" w:rsidRDefault="000B086F" w:rsidP="00F21F11">
            <w:pPr>
              <w:jc w:val="both"/>
              <w:rPr>
                <w:lang w:bidi="ta-IN"/>
              </w:rPr>
            </w:pPr>
            <w:r w:rsidRPr="007402C1">
              <w:rPr>
                <w:lang w:bidi="ta-IN"/>
              </w:rPr>
              <w:t>Example:</w:t>
            </w:r>
          </w:p>
          <w:p w:rsidR="000B086F" w:rsidRPr="007402C1" w:rsidRDefault="000B086F" w:rsidP="00F21F11">
            <w:pPr>
              <w:jc w:val="both"/>
              <w:rPr>
                <w:lang w:bidi="ta-IN"/>
              </w:rPr>
            </w:pPr>
            <w:r w:rsidRPr="007402C1">
              <w:rPr>
                <w:lang w:bidi="ta-IN"/>
              </w:rPr>
              <w:t>CO</w:t>
            </w:r>
            <w:r w:rsidRPr="007402C1">
              <w:rPr>
                <w:vertAlign w:val="subscript"/>
                <w:lang w:bidi="ta-IN"/>
              </w:rPr>
              <w:t>2</w:t>
            </w:r>
            <w:r w:rsidRPr="007402C1">
              <w:rPr>
                <w:lang w:bidi="ta-IN"/>
              </w:rPr>
              <w:t xml:space="preserve"> laser, He – Ne laser</w:t>
            </w:r>
          </w:p>
        </w:tc>
      </w:tr>
    </w:tbl>
    <w:p w:rsidR="000B086F" w:rsidRDefault="000B086F" w:rsidP="000B086F">
      <w:pPr>
        <w:spacing w:line="360" w:lineRule="auto"/>
        <w:jc w:val="both"/>
        <w:rPr>
          <w:b/>
        </w:rPr>
      </w:pPr>
      <w:r>
        <w:rPr>
          <w:b/>
        </w:rPr>
        <w:t>13</w:t>
      </w:r>
      <w:r w:rsidRPr="00380DFA">
        <w:rPr>
          <w:b/>
        </w:rPr>
        <w:t>. Can a two level system be used for the production of laser? Why? (Jan 2014)</w:t>
      </w:r>
    </w:p>
    <w:p w:rsidR="000B086F" w:rsidRPr="005421A4" w:rsidRDefault="000B086F" w:rsidP="000B086F">
      <w:pPr>
        <w:spacing w:line="360" w:lineRule="auto"/>
        <w:jc w:val="both"/>
      </w:pPr>
      <w:r w:rsidRPr="005421A4">
        <w:tab/>
        <w:t>No, two level system cannot be used for the production of laser. To achieve population inversion, three level laser systems is needed.</w:t>
      </w:r>
    </w:p>
    <w:p w:rsidR="000B086F" w:rsidRDefault="000B086F" w:rsidP="000B086F">
      <w:pPr>
        <w:spacing w:line="360" w:lineRule="auto"/>
        <w:jc w:val="both"/>
        <w:rPr>
          <w:b/>
        </w:rPr>
      </w:pPr>
      <w:r>
        <w:rPr>
          <w:b/>
        </w:rPr>
        <w:t>14. What are the methods commonly used for pumping action? (Dec 2008)</w:t>
      </w:r>
    </w:p>
    <w:p w:rsidR="000B086F" w:rsidRPr="00164932" w:rsidRDefault="000B086F" w:rsidP="000B086F">
      <w:pPr>
        <w:pStyle w:val="ListParagraph"/>
        <w:numPr>
          <w:ilvl w:val="1"/>
          <w:numId w:val="42"/>
        </w:numPr>
        <w:spacing w:line="360" w:lineRule="auto"/>
        <w:jc w:val="both"/>
      </w:pPr>
      <w:r w:rsidRPr="00164932">
        <w:t>Optical pumping (excitation by photons)</w:t>
      </w:r>
    </w:p>
    <w:p w:rsidR="000B086F" w:rsidRPr="00164932" w:rsidRDefault="000B086F" w:rsidP="000B086F">
      <w:pPr>
        <w:pStyle w:val="ListParagraph"/>
        <w:numPr>
          <w:ilvl w:val="1"/>
          <w:numId w:val="42"/>
        </w:numPr>
        <w:spacing w:line="360" w:lineRule="auto"/>
        <w:jc w:val="both"/>
      </w:pPr>
      <w:r w:rsidRPr="00164932">
        <w:t>Electrical discharge method (excitation by electrons)</w:t>
      </w:r>
    </w:p>
    <w:p w:rsidR="000B086F" w:rsidRPr="00164932" w:rsidRDefault="000B086F" w:rsidP="000B086F">
      <w:pPr>
        <w:pStyle w:val="ListParagraph"/>
        <w:numPr>
          <w:ilvl w:val="1"/>
          <w:numId w:val="42"/>
        </w:numPr>
        <w:spacing w:line="360" w:lineRule="auto"/>
        <w:jc w:val="both"/>
      </w:pPr>
      <w:r w:rsidRPr="00164932">
        <w:t xml:space="preserve">Direct conversion </w:t>
      </w:r>
    </w:p>
    <w:p w:rsidR="000B086F" w:rsidRPr="00164932" w:rsidRDefault="000B086F" w:rsidP="00783818">
      <w:pPr>
        <w:pStyle w:val="ListParagraph"/>
        <w:numPr>
          <w:ilvl w:val="1"/>
          <w:numId w:val="42"/>
        </w:numPr>
        <w:spacing w:line="360" w:lineRule="auto"/>
        <w:jc w:val="both"/>
      </w:pPr>
      <w:r w:rsidRPr="00164932">
        <w:t>Inelastic collision between atoms.</w:t>
      </w:r>
    </w:p>
    <w:p w:rsidR="000B086F" w:rsidRPr="0021769A" w:rsidRDefault="000B086F" w:rsidP="00B6226A">
      <w:pPr>
        <w:spacing w:line="276" w:lineRule="auto"/>
        <w:jc w:val="both"/>
        <w:rPr>
          <w:b/>
        </w:rPr>
      </w:pPr>
      <w:r w:rsidRPr="0021769A">
        <w:rPr>
          <w:b/>
        </w:rPr>
        <w:t>15. What is meant by active material in laser? (Jan 2012)</w:t>
      </w:r>
    </w:p>
    <w:p w:rsidR="000B086F" w:rsidRPr="00783818" w:rsidRDefault="000B086F" w:rsidP="00B6226A">
      <w:pPr>
        <w:spacing w:line="276" w:lineRule="auto"/>
        <w:ind w:right="-151"/>
      </w:pPr>
      <w:r>
        <w:rPr>
          <w:b/>
        </w:rPr>
        <w:tab/>
      </w:r>
      <w:r w:rsidRPr="003D046E">
        <w:t>A material in which population inversion can be achieved is c</w:t>
      </w:r>
      <w:r w:rsidR="00783818">
        <w:t xml:space="preserve">alled as active </w:t>
      </w:r>
      <w:r w:rsidRPr="003D046E">
        <w:t xml:space="preserve"> material.</w:t>
      </w:r>
    </w:p>
    <w:p w:rsidR="000B086F" w:rsidRDefault="000B086F" w:rsidP="00B6226A">
      <w:pPr>
        <w:spacing w:line="276" w:lineRule="auto"/>
        <w:jc w:val="both"/>
        <w:rPr>
          <w:b/>
        </w:rPr>
      </w:pPr>
      <w:r w:rsidRPr="003D046E">
        <w:rPr>
          <w:b/>
        </w:rPr>
        <w:t>16. Under which conditions a set of laser beams is said to be coherent? (Dec 2012)</w:t>
      </w:r>
    </w:p>
    <w:p w:rsidR="000B086F" w:rsidRPr="0007176C" w:rsidRDefault="000B086F" w:rsidP="00B6226A">
      <w:pPr>
        <w:spacing w:line="276" w:lineRule="auto"/>
        <w:jc w:val="both"/>
      </w:pPr>
      <w:r>
        <w:rPr>
          <w:b/>
        </w:rPr>
        <w:tab/>
      </w:r>
      <w:r w:rsidRPr="0007176C">
        <w:t>A set of laser beams is said to be coherent if they have same frequency and constant phase difference among them with respect to space and time.</w:t>
      </w:r>
    </w:p>
    <w:p w:rsidR="000B086F" w:rsidRPr="007F1D89" w:rsidRDefault="000B086F" w:rsidP="00B6226A">
      <w:pPr>
        <w:spacing w:line="276" w:lineRule="auto"/>
        <w:jc w:val="both"/>
        <w:rPr>
          <w:b/>
        </w:rPr>
      </w:pPr>
      <w:r>
        <w:rPr>
          <w:b/>
        </w:rPr>
        <w:t xml:space="preserve">17. </w:t>
      </w:r>
      <w:r w:rsidRPr="007F1D89">
        <w:rPr>
          <w:b/>
        </w:rPr>
        <w:t>Why Nd-YAG laser is more efficient than a Ruby laser? (Dec 2015)</w:t>
      </w:r>
    </w:p>
    <w:p w:rsidR="000B086F" w:rsidRPr="007A5C23" w:rsidRDefault="005239D9" w:rsidP="00B6226A">
      <w:pPr>
        <w:pStyle w:val="ListParagraph"/>
        <w:spacing w:line="276" w:lineRule="auto"/>
        <w:jc w:val="both"/>
      </w:pPr>
      <w:r>
        <w:t xml:space="preserve">   </w:t>
      </w:r>
      <w:r w:rsidR="000B086F" w:rsidRPr="007A5C23">
        <w:t>Ruby laser is a three level laser. The ground energy level of ruby material is lower lasing energy level. So large input energy is required to establish population inversion. But Nd-YAG laser is a four level laser. So less input energy is required to establish population inversion. Hence Nd-YAG laser is more efficient than a Ruby laser.</w:t>
      </w:r>
    </w:p>
    <w:p w:rsidR="00B6226A" w:rsidRDefault="00E64025" w:rsidP="000B086F">
      <w:pPr>
        <w:spacing w:line="360" w:lineRule="auto"/>
        <w:jc w:val="both"/>
        <w:rPr>
          <w:b/>
        </w:rPr>
      </w:pPr>
      <w:r>
        <w:rPr>
          <w:b/>
        </w:rPr>
        <w:t>18</w:t>
      </w:r>
      <w:r w:rsidR="000B086F" w:rsidRPr="007600B9">
        <w:rPr>
          <w:b/>
        </w:rPr>
        <w:t>. Write the differences between homojunction and heterojunction laser. (Dec 2008</w:t>
      </w:r>
      <w:r w:rsidR="00201414">
        <w:rPr>
          <w:b/>
        </w:rPr>
        <w:t xml:space="preserve">, </w:t>
      </w:r>
      <w:r w:rsidR="00B6226A">
        <w:rPr>
          <w:b/>
        </w:rPr>
        <w:t xml:space="preserve">  </w:t>
      </w:r>
    </w:p>
    <w:p w:rsidR="000B086F" w:rsidRPr="007600B9" w:rsidRDefault="00B6226A" w:rsidP="000B086F">
      <w:pPr>
        <w:spacing w:line="360" w:lineRule="auto"/>
        <w:jc w:val="both"/>
        <w:rPr>
          <w:b/>
        </w:rPr>
      </w:pPr>
      <w:r>
        <w:rPr>
          <w:b/>
        </w:rPr>
        <w:t xml:space="preserve">       </w:t>
      </w:r>
      <w:r w:rsidR="00201414">
        <w:rPr>
          <w:b/>
        </w:rPr>
        <w:t>May 2019</w:t>
      </w:r>
      <w:r w:rsidR="000B086F" w:rsidRPr="007600B9">
        <w:rPr>
          <w:b/>
        </w:rPr>
        <w:t>)</w:t>
      </w:r>
    </w:p>
    <w:tbl>
      <w:tblPr>
        <w:tblStyle w:val="TableGrid"/>
        <w:tblW w:w="0" w:type="auto"/>
        <w:jc w:val="center"/>
        <w:tblLayout w:type="fixed"/>
        <w:tblLook w:val="01E0" w:firstRow="1" w:lastRow="1" w:firstColumn="1" w:lastColumn="1" w:noHBand="0" w:noVBand="0"/>
      </w:tblPr>
      <w:tblGrid>
        <w:gridCol w:w="828"/>
        <w:gridCol w:w="3780"/>
        <w:gridCol w:w="4248"/>
      </w:tblGrid>
      <w:tr w:rsidR="000B086F" w:rsidRPr="007402C1" w:rsidTr="00F21F11">
        <w:trPr>
          <w:trHeight w:val="728"/>
          <w:jc w:val="center"/>
        </w:trPr>
        <w:tc>
          <w:tcPr>
            <w:tcW w:w="828" w:type="dxa"/>
            <w:vAlign w:val="center"/>
          </w:tcPr>
          <w:p w:rsidR="000B086F" w:rsidRPr="007402C1" w:rsidRDefault="000B086F" w:rsidP="00F21F11">
            <w:pPr>
              <w:jc w:val="center"/>
              <w:rPr>
                <w:b/>
              </w:rPr>
            </w:pPr>
            <w:r w:rsidRPr="007402C1">
              <w:rPr>
                <w:b/>
              </w:rPr>
              <w:t>S.No</w:t>
            </w:r>
          </w:p>
        </w:tc>
        <w:tc>
          <w:tcPr>
            <w:tcW w:w="3780" w:type="dxa"/>
            <w:vAlign w:val="center"/>
          </w:tcPr>
          <w:p w:rsidR="000B086F" w:rsidRPr="007402C1" w:rsidRDefault="000B086F" w:rsidP="00F21F11">
            <w:pPr>
              <w:tabs>
                <w:tab w:val="left" w:pos="4860"/>
              </w:tabs>
              <w:jc w:val="center"/>
              <w:rPr>
                <w:b/>
              </w:rPr>
            </w:pPr>
            <w:r w:rsidRPr="007402C1">
              <w:rPr>
                <w:b/>
              </w:rPr>
              <w:t>Homojunction laser</w:t>
            </w:r>
          </w:p>
        </w:tc>
        <w:tc>
          <w:tcPr>
            <w:tcW w:w="4248" w:type="dxa"/>
            <w:vAlign w:val="center"/>
          </w:tcPr>
          <w:p w:rsidR="000B086F" w:rsidRPr="007402C1" w:rsidRDefault="000B086F" w:rsidP="00F21F11">
            <w:pPr>
              <w:jc w:val="center"/>
              <w:rPr>
                <w:b/>
              </w:rPr>
            </w:pPr>
            <w:r w:rsidRPr="007402C1">
              <w:rPr>
                <w:b/>
              </w:rPr>
              <w:t>Heterojunction laser</w:t>
            </w:r>
          </w:p>
        </w:tc>
      </w:tr>
      <w:tr w:rsidR="000B086F" w:rsidRPr="007402C1" w:rsidTr="00F21F11">
        <w:trPr>
          <w:jc w:val="center"/>
        </w:trPr>
        <w:tc>
          <w:tcPr>
            <w:tcW w:w="828" w:type="dxa"/>
          </w:tcPr>
          <w:p w:rsidR="000B086F" w:rsidRPr="007402C1" w:rsidRDefault="000B086F" w:rsidP="00783818">
            <w:pPr>
              <w:jc w:val="center"/>
            </w:pPr>
            <w:r w:rsidRPr="007402C1">
              <w:t>1</w:t>
            </w:r>
          </w:p>
        </w:tc>
        <w:tc>
          <w:tcPr>
            <w:tcW w:w="3780" w:type="dxa"/>
          </w:tcPr>
          <w:p w:rsidR="000B086F" w:rsidRPr="007402C1" w:rsidRDefault="000B086F" w:rsidP="00F21F11">
            <w:pPr>
              <w:jc w:val="both"/>
            </w:pPr>
            <w:r w:rsidRPr="007402C1">
              <w:t>Homojunction laser is made by single crystalline material.</w:t>
            </w:r>
          </w:p>
        </w:tc>
        <w:tc>
          <w:tcPr>
            <w:tcW w:w="4248" w:type="dxa"/>
          </w:tcPr>
          <w:p w:rsidR="000B086F" w:rsidRPr="007402C1" w:rsidRDefault="000B086F" w:rsidP="00F21F11">
            <w:pPr>
              <w:jc w:val="both"/>
            </w:pPr>
            <w:r w:rsidRPr="007402C1">
              <w:t>Heterojunction laser is made by different crystalline materials.</w:t>
            </w:r>
          </w:p>
        </w:tc>
      </w:tr>
      <w:tr w:rsidR="000B086F" w:rsidRPr="007402C1" w:rsidTr="00F21F11">
        <w:trPr>
          <w:jc w:val="center"/>
        </w:trPr>
        <w:tc>
          <w:tcPr>
            <w:tcW w:w="828" w:type="dxa"/>
          </w:tcPr>
          <w:p w:rsidR="000B086F" w:rsidRPr="007402C1" w:rsidRDefault="000B086F" w:rsidP="00783818">
            <w:pPr>
              <w:jc w:val="center"/>
            </w:pPr>
            <w:r w:rsidRPr="007402C1">
              <w:t>2.</w:t>
            </w:r>
          </w:p>
        </w:tc>
        <w:tc>
          <w:tcPr>
            <w:tcW w:w="3780" w:type="dxa"/>
          </w:tcPr>
          <w:p w:rsidR="000B086F" w:rsidRPr="007402C1" w:rsidRDefault="000B086F" w:rsidP="00F21F11">
            <w:pPr>
              <w:jc w:val="both"/>
            </w:pPr>
            <w:r w:rsidRPr="007402C1">
              <w:t>Power output is low</w:t>
            </w:r>
          </w:p>
        </w:tc>
        <w:tc>
          <w:tcPr>
            <w:tcW w:w="4248" w:type="dxa"/>
          </w:tcPr>
          <w:p w:rsidR="000B086F" w:rsidRPr="007402C1" w:rsidRDefault="000B086F" w:rsidP="00F21F11">
            <w:pPr>
              <w:jc w:val="both"/>
            </w:pPr>
            <w:r w:rsidRPr="007402C1">
              <w:t>Power output is high.</w:t>
            </w:r>
          </w:p>
        </w:tc>
      </w:tr>
      <w:tr w:rsidR="000B086F" w:rsidRPr="007402C1" w:rsidTr="00F21F11">
        <w:trPr>
          <w:jc w:val="center"/>
        </w:trPr>
        <w:tc>
          <w:tcPr>
            <w:tcW w:w="828" w:type="dxa"/>
          </w:tcPr>
          <w:p w:rsidR="000B086F" w:rsidRPr="007402C1" w:rsidRDefault="000B086F" w:rsidP="00783818">
            <w:pPr>
              <w:jc w:val="center"/>
            </w:pPr>
            <w:r w:rsidRPr="007402C1">
              <w:t>3.</w:t>
            </w:r>
          </w:p>
        </w:tc>
        <w:tc>
          <w:tcPr>
            <w:tcW w:w="3780" w:type="dxa"/>
          </w:tcPr>
          <w:p w:rsidR="000B086F" w:rsidRPr="007402C1" w:rsidRDefault="000B086F" w:rsidP="00F21F11">
            <w:pPr>
              <w:jc w:val="both"/>
            </w:pPr>
            <w:r w:rsidRPr="007402C1">
              <w:t>Pulsed output (sometimes continuous)</w:t>
            </w:r>
          </w:p>
        </w:tc>
        <w:tc>
          <w:tcPr>
            <w:tcW w:w="4248" w:type="dxa"/>
          </w:tcPr>
          <w:p w:rsidR="000B086F" w:rsidRPr="007402C1" w:rsidRDefault="000B086F" w:rsidP="00F21F11">
            <w:pPr>
              <w:jc w:val="both"/>
            </w:pPr>
            <w:r w:rsidRPr="007402C1">
              <w:t>Continues output</w:t>
            </w:r>
          </w:p>
        </w:tc>
      </w:tr>
      <w:tr w:rsidR="000B086F" w:rsidRPr="007402C1" w:rsidTr="00F21F11">
        <w:trPr>
          <w:jc w:val="center"/>
        </w:trPr>
        <w:tc>
          <w:tcPr>
            <w:tcW w:w="828" w:type="dxa"/>
          </w:tcPr>
          <w:p w:rsidR="000B086F" w:rsidRPr="007402C1" w:rsidRDefault="000B086F" w:rsidP="00783818">
            <w:pPr>
              <w:jc w:val="center"/>
            </w:pPr>
            <w:r w:rsidRPr="007402C1">
              <w:t>4.</w:t>
            </w:r>
          </w:p>
        </w:tc>
        <w:tc>
          <w:tcPr>
            <w:tcW w:w="3780" w:type="dxa"/>
          </w:tcPr>
          <w:p w:rsidR="000B086F" w:rsidRPr="007402C1" w:rsidRDefault="000B086F" w:rsidP="00F21F11">
            <w:pPr>
              <w:jc w:val="both"/>
            </w:pPr>
            <w:r w:rsidRPr="007402C1">
              <w:t>It has high threshold current density</w:t>
            </w:r>
          </w:p>
        </w:tc>
        <w:tc>
          <w:tcPr>
            <w:tcW w:w="4248" w:type="dxa"/>
          </w:tcPr>
          <w:p w:rsidR="000B086F" w:rsidRPr="007402C1" w:rsidRDefault="000B086F" w:rsidP="00F21F11">
            <w:pPr>
              <w:jc w:val="both"/>
            </w:pPr>
            <w:r w:rsidRPr="007402C1">
              <w:t>It has low threshold current density.</w:t>
            </w:r>
          </w:p>
        </w:tc>
      </w:tr>
      <w:tr w:rsidR="000B086F" w:rsidRPr="007402C1" w:rsidTr="00F21F11">
        <w:trPr>
          <w:jc w:val="center"/>
        </w:trPr>
        <w:tc>
          <w:tcPr>
            <w:tcW w:w="828" w:type="dxa"/>
          </w:tcPr>
          <w:p w:rsidR="000B086F" w:rsidRPr="007402C1" w:rsidRDefault="000B086F" w:rsidP="00783818">
            <w:pPr>
              <w:jc w:val="center"/>
            </w:pPr>
            <w:r w:rsidRPr="007402C1">
              <w:t>5.</w:t>
            </w:r>
          </w:p>
        </w:tc>
        <w:tc>
          <w:tcPr>
            <w:tcW w:w="3780" w:type="dxa"/>
          </w:tcPr>
          <w:p w:rsidR="000B086F" w:rsidRPr="007402C1" w:rsidRDefault="000B086F" w:rsidP="00F21F11">
            <w:pPr>
              <w:jc w:val="both"/>
            </w:pPr>
            <w:r w:rsidRPr="007402C1">
              <w:t>Cost is less</w:t>
            </w:r>
          </w:p>
        </w:tc>
        <w:tc>
          <w:tcPr>
            <w:tcW w:w="4248" w:type="dxa"/>
          </w:tcPr>
          <w:p w:rsidR="000B086F" w:rsidRPr="007402C1" w:rsidRDefault="000B086F" w:rsidP="00F21F11">
            <w:pPr>
              <w:jc w:val="both"/>
            </w:pPr>
            <w:r w:rsidRPr="007402C1">
              <w:t>Cost is more</w:t>
            </w:r>
          </w:p>
        </w:tc>
      </w:tr>
      <w:tr w:rsidR="000B086F" w:rsidRPr="007402C1" w:rsidTr="00F21F11">
        <w:trPr>
          <w:jc w:val="center"/>
        </w:trPr>
        <w:tc>
          <w:tcPr>
            <w:tcW w:w="828" w:type="dxa"/>
          </w:tcPr>
          <w:p w:rsidR="000B086F" w:rsidRPr="007402C1" w:rsidRDefault="000B086F" w:rsidP="00783818">
            <w:pPr>
              <w:jc w:val="center"/>
            </w:pPr>
            <w:r w:rsidRPr="007402C1">
              <w:t>6.</w:t>
            </w:r>
          </w:p>
        </w:tc>
        <w:tc>
          <w:tcPr>
            <w:tcW w:w="3780" w:type="dxa"/>
          </w:tcPr>
          <w:p w:rsidR="000B086F" w:rsidRPr="007402C1" w:rsidRDefault="000B086F" w:rsidP="00F21F11">
            <w:pPr>
              <w:jc w:val="both"/>
            </w:pPr>
            <w:r w:rsidRPr="007402C1">
              <w:t>Life time is less</w:t>
            </w:r>
          </w:p>
        </w:tc>
        <w:tc>
          <w:tcPr>
            <w:tcW w:w="4248" w:type="dxa"/>
          </w:tcPr>
          <w:p w:rsidR="000B086F" w:rsidRPr="007402C1" w:rsidRDefault="000B086F" w:rsidP="00F21F11">
            <w:pPr>
              <w:jc w:val="both"/>
            </w:pPr>
            <w:r w:rsidRPr="007402C1">
              <w:t>Life time is more.</w:t>
            </w:r>
          </w:p>
        </w:tc>
      </w:tr>
      <w:tr w:rsidR="000B086F" w:rsidRPr="007402C1" w:rsidTr="00F21F11">
        <w:trPr>
          <w:jc w:val="center"/>
        </w:trPr>
        <w:tc>
          <w:tcPr>
            <w:tcW w:w="828" w:type="dxa"/>
          </w:tcPr>
          <w:p w:rsidR="000B086F" w:rsidRPr="007402C1" w:rsidRDefault="000B086F" w:rsidP="00783818">
            <w:pPr>
              <w:jc w:val="center"/>
            </w:pPr>
            <w:r w:rsidRPr="007402C1">
              <w:t>7.</w:t>
            </w:r>
          </w:p>
        </w:tc>
        <w:tc>
          <w:tcPr>
            <w:tcW w:w="3780" w:type="dxa"/>
          </w:tcPr>
          <w:p w:rsidR="000B086F" w:rsidRPr="007402C1" w:rsidRDefault="000B086F" w:rsidP="00F21F11">
            <w:pPr>
              <w:jc w:val="both"/>
            </w:pPr>
            <w:r w:rsidRPr="007402C1">
              <w:t>Examples:</w:t>
            </w:r>
          </w:p>
          <w:p w:rsidR="000B086F" w:rsidRPr="007402C1" w:rsidRDefault="000B086F" w:rsidP="00F21F11">
            <w:pPr>
              <w:jc w:val="both"/>
            </w:pPr>
            <w:r w:rsidRPr="007402C1">
              <w:t>1)GaAs   2) InP</w:t>
            </w:r>
          </w:p>
        </w:tc>
        <w:tc>
          <w:tcPr>
            <w:tcW w:w="4248" w:type="dxa"/>
          </w:tcPr>
          <w:p w:rsidR="000B086F" w:rsidRPr="007402C1" w:rsidRDefault="000B086F" w:rsidP="00F21F11">
            <w:pPr>
              <w:jc w:val="both"/>
            </w:pPr>
            <w:r w:rsidRPr="007402C1">
              <w:t>Examples:1)GaAs/GaAlAs</w:t>
            </w:r>
          </w:p>
          <w:p w:rsidR="000B086F" w:rsidRPr="007402C1" w:rsidRDefault="000B086F" w:rsidP="00F21F11">
            <w:pPr>
              <w:jc w:val="both"/>
            </w:pPr>
            <w:r w:rsidRPr="007402C1">
              <w:t>2)InP/InAlP</w:t>
            </w:r>
          </w:p>
        </w:tc>
      </w:tr>
    </w:tbl>
    <w:p w:rsidR="00E64025" w:rsidRPr="007F1D89" w:rsidRDefault="00E64025" w:rsidP="00E64025">
      <w:pPr>
        <w:spacing w:line="360" w:lineRule="auto"/>
        <w:jc w:val="both"/>
        <w:rPr>
          <w:b/>
        </w:rPr>
      </w:pPr>
      <w:r>
        <w:rPr>
          <w:b/>
        </w:rPr>
        <w:t>19</w:t>
      </w:r>
      <w:r w:rsidRPr="007F1D89">
        <w:rPr>
          <w:b/>
        </w:rPr>
        <w:t>. What is semiconductor laser? (Jan 2009)</w:t>
      </w:r>
    </w:p>
    <w:p w:rsidR="00E64025" w:rsidRPr="007F1D89" w:rsidRDefault="00E64025" w:rsidP="00E64025">
      <w:pPr>
        <w:pStyle w:val="ListParagraph"/>
        <w:spacing w:line="360" w:lineRule="auto"/>
        <w:ind w:left="630"/>
        <w:rPr>
          <w:b/>
        </w:rPr>
      </w:pPr>
      <w:r w:rsidRPr="007402C1">
        <w:t>Semiconductor diode laser is a specially fabricated p-n junction device. It emits laser light when it is forward biased.</w:t>
      </w:r>
    </w:p>
    <w:p w:rsidR="000B086F" w:rsidRDefault="00E64025" w:rsidP="00AA712F">
      <w:pPr>
        <w:spacing w:line="360" w:lineRule="auto"/>
        <w:jc w:val="both"/>
        <w:rPr>
          <w:b/>
        </w:rPr>
      </w:pPr>
      <w:r>
        <w:rPr>
          <w:b/>
        </w:rPr>
        <w:t>20</w:t>
      </w:r>
      <w:r w:rsidR="000B086F" w:rsidRPr="00380DFA">
        <w:rPr>
          <w:b/>
        </w:rPr>
        <w:t>. Mention the applications of laser in industry. * (Jan 2004, May 2006)</w:t>
      </w:r>
    </w:p>
    <w:p w:rsidR="000B086F" w:rsidRPr="007402C1" w:rsidRDefault="000B086F" w:rsidP="00AA712F">
      <w:pPr>
        <w:spacing w:line="360" w:lineRule="auto"/>
        <w:ind w:left="428"/>
        <w:jc w:val="both"/>
      </w:pPr>
      <w:r>
        <w:t xml:space="preserve">      </w:t>
      </w:r>
      <w:r w:rsidRPr="007402C1">
        <w:t>Nd: YAG and CO</w:t>
      </w:r>
      <w:r w:rsidRPr="007402C1">
        <w:rPr>
          <w:vertAlign w:val="subscript"/>
        </w:rPr>
        <w:t>2</w:t>
      </w:r>
      <w:r w:rsidRPr="007402C1">
        <w:t xml:space="preserve"> lasers are very much used in industries for the following processes:</w:t>
      </w:r>
    </w:p>
    <w:p w:rsidR="000B086F" w:rsidRPr="007402C1" w:rsidRDefault="000B086F" w:rsidP="00AA712F">
      <w:pPr>
        <w:pStyle w:val="ListParagraph"/>
        <w:numPr>
          <w:ilvl w:val="1"/>
          <w:numId w:val="24"/>
        </w:numPr>
        <w:spacing w:line="360" w:lineRule="auto"/>
        <w:jc w:val="both"/>
      </w:pPr>
      <w:r w:rsidRPr="007402C1">
        <w:t>Welding</w:t>
      </w:r>
      <w:r>
        <w:t xml:space="preserve">, </w:t>
      </w:r>
      <w:r w:rsidRPr="007402C1">
        <w:t>Cutting</w:t>
      </w:r>
      <w:r>
        <w:t xml:space="preserve">, </w:t>
      </w:r>
      <w:r w:rsidRPr="007402C1">
        <w:t>Drilling</w:t>
      </w:r>
    </w:p>
    <w:p w:rsidR="000B086F" w:rsidRPr="007402C1" w:rsidRDefault="000B086F" w:rsidP="00AA712F">
      <w:pPr>
        <w:pStyle w:val="ListParagraph"/>
        <w:numPr>
          <w:ilvl w:val="1"/>
          <w:numId w:val="24"/>
        </w:numPr>
        <w:spacing w:line="360" w:lineRule="auto"/>
        <w:jc w:val="both"/>
      </w:pPr>
      <w:r w:rsidRPr="00872650">
        <w:rPr>
          <w:b/>
        </w:rPr>
        <w:t>Heat treatment</w:t>
      </w:r>
      <w:r w:rsidRPr="007402C1">
        <w:t>: of metallic and non-metallic (plastic,ceramic,glass)materials</w:t>
      </w:r>
    </w:p>
    <w:p w:rsidR="000B086F" w:rsidRDefault="000B086F" w:rsidP="00AA712F">
      <w:pPr>
        <w:pStyle w:val="ListParagraph"/>
        <w:numPr>
          <w:ilvl w:val="1"/>
          <w:numId w:val="24"/>
        </w:numPr>
        <w:spacing w:line="360" w:lineRule="auto"/>
        <w:jc w:val="both"/>
      </w:pPr>
      <w:r w:rsidRPr="00872650">
        <w:rPr>
          <w:b/>
        </w:rPr>
        <w:t>Non Destructive Testing (NDT)</w:t>
      </w:r>
      <w:r w:rsidRPr="007402C1">
        <w:t xml:space="preserve">: For testing the materials for flaws or defects </w:t>
      </w:r>
      <w:r>
        <w:t xml:space="preserve">    </w:t>
      </w:r>
    </w:p>
    <w:p w:rsidR="000B086F" w:rsidRPr="00BA3ECB" w:rsidRDefault="000B086F" w:rsidP="00AA712F">
      <w:pPr>
        <w:pStyle w:val="ListParagraph"/>
        <w:spacing w:line="360" w:lineRule="auto"/>
        <w:ind w:left="1440"/>
        <w:jc w:val="both"/>
      </w:pPr>
      <w:r w:rsidRPr="007402C1">
        <w:t>without damaging them.</w:t>
      </w:r>
    </w:p>
    <w:p w:rsidR="000B086F" w:rsidRDefault="00E64025" w:rsidP="00AA712F">
      <w:pPr>
        <w:spacing w:line="360" w:lineRule="auto"/>
        <w:jc w:val="both"/>
        <w:rPr>
          <w:b/>
        </w:rPr>
      </w:pPr>
      <w:r>
        <w:rPr>
          <w:b/>
        </w:rPr>
        <w:t>21</w:t>
      </w:r>
      <w:r w:rsidR="000B086F" w:rsidRPr="00380DFA">
        <w:rPr>
          <w:b/>
        </w:rPr>
        <w:t>. What is an optical fiber?</w:t>
      </w:r>
    </w:p>
    <w:p w:rsidR="000B086F" w:rsidRDefault="000B086F" w:rsidP="00AA712F">
      <w:pPr>
        <w:spacing w:line="360" w:lineRule="auto"/>
        <w:ind w:left="720"/>
        <w:jc w:val="both"/>
      </w:pPr>
      <w:r w:rsidRPr="007402C1">
        <w:t>Optical fiber is a hair this structure made up of trans</w:t>
      </w:r>
      <w:r>
        <w:t xml:space="preserve">parent material which can guide </w:t>
      </w:r>
    </w:p>
    <w:p w:rsidR="000B086F" w:rsidRPr="00BA3ECB" w:rsidRDefault="000B086F" w:rsidP="00AA712F">
      <w:pPr>
        <w:spacing w:line="360" w:lineRule="auto"/>
        <w:jc w:val="both"/>
      </w:pPr>
      <w:r w:rsidRPr="007402C1">
        <w:t>the light beam from one place to another by total internal reflection.</w:t>
      </w:r>
    </w:p>
    <w:p w:rsidR="000B086F" w:rsidRDefault="00E64025" w:rsidP="00AA712F">
      <w:pPr>
        <w:spacing w:line="360" w:lineRule="auto"/>
        <w:jc w:val="both"/>
        <w:rPr>
          <w:b/>
        </w:rPr>
      </w:pPr>
      <w:r>
        <w:rPr>
          <w:b/>
        </w:rPr>
        <w:t>22</w:t>
      </w:r>
      <w:r w:rsidR="000B086F" w:rsidRPr="00380DFA">
        <w:rPr>
          <w:b/>
        </w:rPr>
        <w:t>. Define acceptance angle. (Jan 2010)</w:t>
      </w:r>
    </w:p>
    <w:p w:rsidR="000B086F" w:rsidRDefault="000B086F" w:rsidP="00AA712F">
      <w:pPr>
        <w:spacing w:line="360" w:lineRule="auto"/>
        <w:ind w:left="360"/>
        <w:jc w:val="both"/>
      </w:pPr>
      <w:r w:rsidRPr="007402C1">
        <w:t>The maximum angle ‘θ</w:t>
      </w:r>
      <w:r w:rsidRPr="007402C1">
        <w:rPr>
          <w:vertAlign w:val="subscript"/>
        </w:rPr>
        <w:t>0</w:t>
      </w:r>
      <w:r w:rsidRPr="007402C1">
        <w:t xml:space="preserve">’ with which a ray of light can enter through one end of the fiber </w:t>
      </w:r>
    </w:p>
    <w:p w:rsidR="000B086F" w:rsidRPr="007402C1" w:rsidRDefault="000B086F" w:rsidP="00AA712F">
      <w:pPr>
        <w:spacing w:line="360" w:lineRule="auto"/>
        <w:jc w:val="both"/>
      </w:pPr>
      <w:r w:rsidRPr="007402C1">
        <w:t>and still be total internally reflected is called acceptance angle of the fibre.</w:t>
      </w:r>
    </w:p>
    <w:p w:rsidR="000B086F" w:rsidRDefault="00E64025" w:rsidP="000B086F">
      <w:pPr>
        <w:spacing w:line="360" w:lineRule="auto"/>
        <w:jc w:val="both"/>
        <w:rPr>
          <w:b/>
        </w:rPr>
      </w:pPr>
      <w:r>
        <w:rPr>
          <w:b/>
        </w:rPr>
        <w:t>23</w:t>
      </w:r>
      <w:r w:rsidR="000B086F" w:rsidRPr="00380DFA">
        <w:rPr>
          <w:b/>
        </w:rPr>
        <w:t>. Define Numerical aperture of a fibre. * (Dec 2010, May 2011, May 2012, June 2014)</w:t>
      </w:r>
    </w:p>
    <w:p w:rsidR="000B086F" w:rsidRPr="007402C1" w:rsidRDefault="000B086F" w:rsidP="000B086F">
      <w:pPr>
        <w:spacing w:line="360" w:lineRule="auto"/>
        <w:ind w:firstLine="720"/>
        <w:jc w:val="both"/>
      </w:pPr>
      <w:r w:rsidRPr="007402C1">
        <w:t>Numerical aperture of the fibre is the light collecting efficiency of the fibre and is a measure of the amount of light rays that can be accepted by the fibre. It is equal to the sine of the angle of acceptance.</w:t>
      </w:r>
    </w:p>
    <w:p w:rsidR="000B086F" w:rsidRPr="007402C1" w:rsidRDefault="000B086F" w:rsidP="000B086F">
      <w:pPr>
        <w:spacing w:line="360" w:lineRule="auto"/>
        <w:ind w:left="1440" w:firstLine="720"/>
        <w:jc w:val="both"/>
      </w:pPr>
      <w:r w:rsidRPr="007402C1">
        <w:t>NA =Sin θ</w:t>
      </w:r>
      <w:r w:rsidRPr="007402C1">
        <w:rPr>
          <w:vertAlign w:val="subscript"/>
        </w:rPr>
        <w:t>a</w:t>
      </w:r>
      <w:r w:rsidRPr="007402C1">
        <w:t xml:space="preserve"> =√ n</w:t>
      </w:r>
      <w:r w:rsidRPr="007402C1">
        <w:rPr>
          <w:vertAlign w:val="subscript"/>
        </w:rPr>
        <w:t>1</w:t>
      </w:r>
      <w:r w:rsidRPr="007402C1">
        <w:rPr>
          <w:vertAlign w:val="superscript"/>
        </w:rPr>
        <w:t>2</w:t>
      </w:r>
      <w:r w:rsidRPr="007402C1">
        <w:t>-n</w:t>
      </w:r>
      <w:r w:rsidRPr="007402C1">
        <w:rPr>
          <w:vertAlign w:val="subscript"/>
        </w:rPr>
        <w:t>1</w:t>
      </w:r>
      <w:r w:rsidRPr="007402C1">
        <w:rPr>
          <w:vertAlign w:val="superscript"/>
        </w:rPr>
        <w:t>2</w:t>
      </w:r>
    </w:p>
    <w:p w:rsidR="000B086F" w:rsidRPr="00BA3ECB" w:rsidRDefault="000B086F" w:rsidP="00BA3ECB">
      <w:pPr>
        <w:spacing w:line="360" w:lineRule="auto"/>
        <w:ind w:firstLine="360"/>
        <w:jc w:val="both"/>
      </w:pPr>
      <w:r w:rsidRPr="007402C1">
        <w:t>where n</w:t>
      </w:r>
      <w:r w:rsidRPr="007402C1">
        <w:rPr>
          <w:vertAlign w:val="subscript"/>
        </w:rPr>
        <w:t>1</w:t>
      </w:r>
      <w:r w:rsidRPr="007402C1">
        <w:t xml:space="preserve"> and n</w:t>
      </w:r>
      <w:r w:rsidRPr="007402C1">
        <w:rPr>
          <w:vertAlign w:val="subscript"/>
        </w:rPr>
        <w:t>2</w:t>
      </w:r>
      <w:r w:rsidRPr="007402C1">
        <w:t xml:space="preserve"> are the refractive indices of core and cladding respectively.</w:t>
      </w:r>
    </w:p>
    <w:p w:rsidR="007E1E1C" w:rsidRDefault="00E64025" w:rsidP="000B086F">
      <w:pPr>
        <w:spacing w:line="360" w:lineRule="auto"/>
        <w:jc w:val="both"/>
        <w:rPr>
          <w:b/>
        </w:rPr>
      </w:pPr>
      <w:r>
        <w:rPr>
          <w:b/>
        </w:rPr>
        <w:t>24</w:t>
      </w:r>
      <w:r w:rsidR="000B086F" w:rsidRPr="00380DFA">
        <w:rPr>
          <w:b/>
        </w:rPr>
        <w:t>. What are types of optical fibers based on number of modes</w:t>
      </w:r>
      <w:r w:rsidR="00D913C0">
        <w:rPr>
          <w:b/>
        </w:rPr>
        <w:t xml:space="preserve"> &amp; material</w:t>
      </w:r>
      <w:r w:rsidR="000B086F" w:rsidRPr="00380DFA">
        <w:rPr>
          <w:b/>
        </w:rPr>
        <w:t xml:space="preserve">? </w:t>
      </w:r>
    </w:p>
    <w:p w:rsidR="000B086F" w:rsidRDefault="007E1E1C" w:rsidP="000B086F">
      <w:pPr>
        <w:spacing w:line="360" w:lineRule="auto"/>
        <w:jc w:val="both"/>
        <w:rPr>
          <w:b/>
        </w:rPr>
      </w:pPr>
      <w:r>
        <w:rPr>
          <w:b/>
        </w:rPr>
        <w:t xml:space="preserve">     </w:t>
      </w:r>
      <w:r w:rsidR="000B086F" w:rsidRPr="00380DFA">
        <w:rPr>
          <w:b/>
        </w:rPr>
        <w:t>(Jan 2013</w:t>
      </w:r>
      <w:r w:rsidR="0001294D">
        <w:rPr>
          <w:b/>
        </w:rPr>
        <w:t>,</w:t>
      </w:r>
      <w:r w:rsidR="00E32170">
        <w:rPr>
          <w:b/>
        </w:rPr>
        <w:t xml:space="preserve"> </w:t>
      </w:r>
      <w:r w:rsidR="0001294D">
        <w:rPr>
          <w:b/>
        </w:rPr>
        <w:t>Jan 2018</w:t>
      </w:r>
      <w:r w:rsidR="000B086F" w:rsidRPr="00380DFA">
        <w:rPr>
          <w:b/>
        </w:rPr>
        <w:t>)</w:t>
      </w:r>
    </w:p>
    <w:p w:rsidR="000B086F" w:rsidRPr="007402C1" w:rsidRDefault="000B086F" w:rsidP="005239D9">
      <w:pPr>
        <w:spacing w:line="360" w:lineRule="auto"/>
        <w:ind w:left="360" w:firstLine="720"/>
        <w:jc w:val="both"/>
      </w:pPr>
      <w:r w:rsidRPr="007402C1">
        <w:t>Optical fibers are classified depending on modes of propagation in the guide.</w:t>
      </w:r>
    </w:p>
    <w:p w:rsidR="000B086F" w:rsidRDefault="000B086F" w:rsidP="00AA712F">
      <w:pPr>
        <w:pStyle w:val="ListParagraph"/>
        <w:numPr>
          <w:ilvl w:val="0"/>
          <w:numId w:val="44"/>
        </w:numPr>
        <w:spacing w:line="360" w:lineRule="auto"/>
        <w:ind w:hanging="30"/>
        <w:jc w:val="both"/>
      </w:pPr>
      <w:r w:rsidRPr="007402C1">
        <w:t>Single mode fiber-one mode</w:t>
      </w:r>
      <w:r w:rsidR="00D913C0">
        <w:t xml:space="preserve">  (ii) </w:t>
      </w:r>
      <w:r w:rsidRPr="007402C1">
        <w:t>Multimode fiber-many mode</w:t>
      </w:r>
    </w:p>
    <w:p w:rsidR="00AA712F" w:rsidRPr="007402C1" w:rsidRDefault="00AA712F" w:rsidP="00AA712F">
      <w:pPr>
        <w:pStyle w:val="ListParagraph"/>
        <w:spacing w:line="360" w:lineRule="auto"/>
        <w:ind w:left="1020"/>
        <w:jc w:val="both"/>
      </w:pPr>
      <w:r w:rsidRPr="007402C1">
        <w:t xml:space="preserve">Optical fibers are classified depending on </w:t>
      </w:r>
      <w:r>
        <w:t>material</w:t>
      </w:r>
      <w:r w:rsidRPr="007402C1">
        <w:t>.</w:t>
      </w:r>
    </w:p>
    <w:p w:rsidR="00D913C0" w:rsidRPr="00800F83" w:rsidRDefault="00D913C0" w:rsidP="00AA712F">
      <w:pPr>
        <w:pStyle w:val="ListParagraph"/>
        <w:numPr>
          <w:ilvl w:val="0"/>
          <w:numId w:val="44"/>
        </w:numPr>
        <w:spacing w:line="360" w:lineRule="auto"/>
        <w:ind w:hanging="30"/>
        <w:jc w:val="both"/>
      </w:pPr>
      <w:r>
        <w:t>Glass fibers  (ii) Plastic fibers</w:t>
      </w:r>
    </w:p>
    <w:p w:rsidR="000B086F" w:rsidRDefault="00E64025" w:rsidP="000B086F">
      <w:pPr>
        <w:spacing w:line="360" w:lineRule="auto"/>
        <w:jc w:val="both"/>
        <w:rPr>
          <w:b/>
        </w:rPr>
      </w:pPr>
      <w:r>
        <w:rPr>
          <w:b/>
        </w:rPr>
        <w:t>25</w:t>
      </w:r>
      <w:r w:rsidR="000B086F" w:rsidRPr="00380DFA">
        <w:rPr>
          <w:b/>
        </w:rPr>
        <w:t>. What are the differences between single mode fiber and multimode fiber? (Jan 2010)</w:t>
      </w:r>
    </w:p>
    <w:tbl>
      <w:tblPr>
        <w:tblStyle w:val="TableGrid"/>
        <w:tblW w:w="9090" w:type="dxa"/>
        <w:jc w:val="center"/>
        <w:tblInd w:w="558" w:type="dxa"/>
        <w:tblLook w:val="01E0" w:firstRow="1" w:lastRow="1" w:firstColumn="1" w:lastColumn="1" w:noHBand="0" w:noVBand="0"/>
      </w:tblPr>
      <w:tblGrid>
        <w:gridCol w:w="703"/>
        <w:gridCol w:w="3587"/>
        <w:gridCol w:w="4800"/>
      </w:tblGrid>
      <w:tr w:rsidR="000B086F" w:rsidRPr="007402C1" w:rsidTr="00AA712F">
        <w:trPr>
          <w:jc w:val="center"/>
        </w:trPr>
        <w:tc>
          <w:tcPr>
            <w:tcW w:w="613"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center"/>
              <w:rPr>
                <w:b/>
              </w:rPr>
            </w:pPr>
            <w:r w:rsidRPr="007402C1">
              <w:rPr>
                <w:b/>
              </w:rPr>
              <w:t>S.No</w:t>
            </w:r>
          </w:p>
        </w:tc>
        <w:tc>
          <w:tcPr>
            <w:tcW w:w="3622"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center"/>
              <w:rPr>
                <w:b/>
              </w:rPr>
            </w:pPr>
            <w:r w:rsidRPr="007402C1">
              <w:rPr>
                <w:b/>
              </w:rPr>
              <w:t>Single mode fiber</w:t>
            </w:r>
          </w:p>
        </w:tc>
        <w:tc>
          <w:tcPr>
            <w:tcW w:w="48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center"/>
              <w:rPr>
                <w:b/>
              </w:rPr>
            </w:pPr>
            <w:r w:rsidRPr="007402C1">
              <w:rPr>
                <w:b/>
              </w:rPr>
              <w:t>Multimode fiber</w:t>
            </w:r>
          </w:p>
        </w:tc>
      </w:tr>
      <w:tr w:rsidR="000B086F" w:rsidRPr="007402C1" w:rsidTr="00AA712F">
        <w:trPr>
          <w:jc w:val="center"/>
        </w:trPr>
        <w:tc>
          <w:tcPr>
            <w:tcW w:w="613" w:type="dxa"/>
            <w:tcBorders>
              <w:top w:val="single" w:sz="4" w:space="0" w:color="auto"/>
              <w:left w:val="single" w:sz="4" w:space="0" w:color="auto"/>
              <w:bottom w:val="single" w:sz="4" w:space="0" w:color="auto"/>
              <w:right w:val="single" w:sz="4" w:space="0" w:color="auto"/>
            </w:tcBorders>
            <w:hideMark/>
          </w:tcPr>
          <w:p w:rsidR="000B086F" w:rsidRPr="007402C1" w:rsidRDefault="000B086F" w:rsidP="00BA3ECB">
            <w:pPr>
              <w:jc w:val="center"/>
              <w:rPr>
                <w:color w:val="000000"/>
              </w:rPr>
            </w:pPr>
            <w:r w:rsidRPr="007402C1">
              <w:rPr>
                <w:color w:val="000000"/>
              </w:rPr>
              <w:t>1.</w:t>
            </w:r>
          </w:p>
        </w:tc>
        <w:tc>
          <w:tcPr>
            <w:tcW w:w="3622"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In single mode fiber only one mode can propagate through the fiber.</w:t>
            </w:r>
          </w:p>
        </w:tc>
        <w:tc>
          <w:tcPr>
            <w:tcW w:w="48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Multimode fiber allows a large number of paths or modes for the light rays travelling through it.</w:t>
            </w:r>
          </w:p>
        </w:tc>
      </w:tr>
      <w:tr w:rsidR="000B086F" w:rsidRPr="007402C1" w:rsidTr="00AA712F">
        <w:trPr>
          <w:jc w:val="center"/>
        </w:trPr>
        <w:tc>
          <w:tcPr>
            <w:tcW w:w="613" w:type="dxa"/>
            <w:tcBorders>
              <w:top w:val="single" w:sz="4" w:space="0" w:color="auto"/>
              <w:left w:val="single" w:sz="4" w:space="0" w:color="auto"/>
              <w:bottom w:val="single" w:sz="4" w:space="0" w:color="auto"/>
              <w:right w:val="single" w:sz="4" w:space="0" w:color="auto"/>
            </w:tcBorders>
            <w:hideMark/>
          </w:tcPr>
          <w:p w:rsidR="000B086F" w:rsidRPr="007402C1" w:rsidRDefault="000B086F" w:rsidP="00BA3ECB">
            <w:pPr>
              <w:jc w:val="center"/>
              <w:rPr>
                <w:color w:val="000000"/>
              </w:rPr>
            </w:pPr>
            <w:r w:rsidRPr="007402C1">
              <w:rPr>
                <w:color w:val="000000"/>
              </w:rPr>
              <w:t>2.</w:t>
            </w:r>
          </w:p>
        </w:tc>
        <w:tc>
          <w:tcPr>
            <w:tcW w:w="3622"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It has smaller core dia and the differences between the refractive index of core and cladding is very small.</w:t>
            </w:r>
          </w:p>
        </w:tc>
        <w:tc>
          <w:tcPr>
            <w:tcW w:w="48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It has large core dia and refractive index difference is larger than the single mode fiber.</w:t>
            </w:r>
          </w:p>
        </w:tc>
      </w:tr>
      <w:tr w:rsidR="000B086F" w:rsidRPr="007402C1" w:rsidTr="00AA712F">
        <w:trPr>
          <w:jc w:val="center"/>
        </w:trPr>
        <w:tc>
          <w:tcPr>
            <w:tcW w:w="613" w:type="dxa"/>
            <w:tcBorders>
              <w:top w:val="single" w:sz="4" w:space="0" w:color="auto"/>
              <w:left w:val="single" w:sz="4" w:space="0" w:color="auto"/>
              <w:bottom w:val="single" w:sz="4" w:space="0" w:color="auto"/>
              <w:right w:val="single" w:sz="4" w:space="0" w:color="auto"/>
            </w:tcBorders>
            <w:hideMark/>
          </w:tcPr>
          <w:p w:rsidR="000B086F" w:rsidRPr="007402C1" w:rsidRDefault="000B086F" w:rsidP="00BA3ECB">
            <w:pPr>
              <w:jc w:val="center"/>
              <w:rPr>
                <w:color w:val="000000"/>
              </w:rPr>
            </w:pPr>
            <w:r w:rsidRPr="007402C1">
              <w:rPr>
                <w:color w:val="000000"/>
              </w:rPr>
              <w:t>3.</w:t>
            </w:r>
          </w:p>
        </w:tc>
        <w:tc>
          <w:tcPr>
            <w:tcW w:w="3622"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No dispersion i.e. degradation of signal during travel in fiber.</w:t>
            </w:r>
          </w:p>
        </w:tc>
        <w:tc>
          <w:tcPr>
            <w:tcW w:w="48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There is signal degradation due to multimode dispersion.</w:t>
            </w:r>
          </w:p>
        </w:tc>
      </w:tr>
      <w:tr w:rsidR="000B086F" w:rsidRPr="007402C1" w:rsidTr="00AA712F">
        <w:trPr>
          <w:jc w:val="center"/>
        </w:trPr>
        <w:tc>
          <w:tcPr>
            <w:tcW w:w="613" w:type="dxa"/>
            <w:tcBorders>
              <w:top w:val="single" w:sz="4" w:space="0" w:color="auto"/>
              <w:left w:val="single" w:sz="4" w:space="0" w:color="auto"/>
              <w:bottom w:val="single" w:sz="4" w:space="0" w:color="auto"/>
              <w:right w:val="single" w:sz="4" w:space="0" w:color="auto"/>
            </w:tcBorders>
            <w:hideMark/>
          </w:tcPr>
          <w:p w:rsidR="000B086F" w:rsidRPr="007402C1" w:rsidRDefault="000B086F" w:rsidP="00BA3ECB">
            <w:pPr>
              <w:jc w:val="center"/>
              <w:rPr>
                <w:color w:val="000000"/>
              </w:rPr>
            </w:pPr>
            <w:r w:rsidRPr="007402C1">
              <w:rPr>
                <w:color w:val="000000"/>
              </w:rPr>
              <w:t>4.</w:t>
            </w:r>
          </w:p>
        </w:tc>
        <w:tc>
          <w:tcPr>
            <w:tcW w:w="3622"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rPr>
                <w:color w:val="000000"/>
              </w:rPr>
              <w:t>Fabrication is difficult and costly.</w:t>
            </w:r>
          </w:p>
        </w:tc>
        <w:tc>
          <w:tcPr>
            <w:tcW w:w="48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Fabrication is less difficult and not costly.</w:t>
            </w:r>
          </w:p>
        </w:tc>
      </w:tr>
    </w:tbl>
    <w:p w:rsidR="000B086F" w:rsidRPr="00380DFA" w:rsidRDefault="000B086F" w:rsidP="000B086F">
      <w:pPr>
        <w:spacing w:line="360" w:lineRule="auto"/>
        <w:jc w:val="both"/>
        <w:rPr>
          <w:b/>
        </w:rPr>
      </w:pPr>
    </w:p>
    <w:p w:rsidR="000B086F" w:rsidRDefault="00E64025" w:rsidP="000B086F">
      <w:pPr>
        <w:spacing w:line="360" w:lineRule="auto"/>
        <w:jc w:val="both"/>
        <w:rPr>
          <w:b/>
        </w:rPr>
      </w:pPr>
      <w:r>
        <w:rPr>
          <w:b/>
        </w:rPr>
        <w:t>26.</w:t>
      </w:r>
      <w:r w:rsidR="000B086F" w:rsidRPr="00380DFA">
        <w:rPr>
          <w:b/>
        </w:rPr>
        <w:t xml:space="preserve"> What are types of optical fibers based on the refractive index profile? (Jan 2011)</w:t>
      </w:r>
    </w:p>
    <w:p w:rsidR="000B086F" w:rsidRPr="007402C1" w:rsidRDefault="00C31577" w:rsidP="00C31577">
      <w:pPr>
        <w:spacing w:line="360" w:lineRule="auto"/>
        <w:ind w:firstLine="720"/>
        <w:jc w:val="both"/>
      </w:pPr>
      <w:r>
        <w:t xml:space="preserve">   </w:t>
      </w:r>
      <w:r w:rsidR="000B086F" w:rsidRPr="007402C1">
        <w:t xml:space="preserve">The optical fibers are also classified depending on the refractive index profile and </w:t>
      </w:r>
      <w:r>
        <w:t xml:space="preserve"> </w:t>
      </w:r>
      <w:r>
        <w:br/>
        <w:t xml:space="preserve">       </w:t>
      </w:r>
      <w:r w:rsidR="000B086F" w:rsidRPr="007402C1">
        <w:t>the number of modes that the fibre can guide. There are</w:t>
      </w:r>
    </w:p>
    <w:p w:rsidR="000B086F" w:rsidRPr="007A5C23" w:rsidRDefault="000B086F" w:rsidP="000B086F">
      <w:pPr>
        <w:numPr>
          <w:ilvl w:val="0"/>
          <w:numId w:val="17"/>
        </w:numPr>
        <w:spacing w:line="360" w:lineRule="auto"/>
        <w:jc w:val="both"/>
      </w:pPr>
      <w:r w:rsidRPr="007A5C23">
        <w:t>Step-index single mode fiber</w:t>
      </w:r>
    </w:p>
    <w:p w:rsidR="000B086F" w:rsidRPr="007A5C23" w:rsidRDefault="000B086F" w:rsidP="000B086F">
      <w:pPr>
        <w:numPr>
          <w:ilvl w:val="0"/>
          <w:numId w:val="17"/>
        </w:numPr>
        <w:spacing w:line="360" w:lineRule="auto"/>
        <w:jc w:val="both"/>
      </w:pPr>
      <w:r w:rsidRPr="007A5C23">
        <w:t>Step- index multimode fiber</w:t>
      </w:r>
    </w:p>
    <w:p w:rsidR="000B086F" w:rsidRDefault="000B086F" w:rsidP="00800F83">
      <w:pPr>
        <w:numPr>
          <w:ilvl w:val="0"/>
          <w:numId w:val="17"/>
        </w:numPr>
        <w:spacing w:line="360" w:lineRule="auto"/>
        <w:jc w:val="both"/>
      </w:pPr>
      <w:r w:rsidRPr="007A5C23">
        <w:t>Graded index multimode fiber</w:t>
      </w:r>
    </w:p>
    <w:p w:rsidR="00800F83" w:rsidRPr="00CA452B" w:rsidRDefault="00E64025" w:rsidP="00CA452B">
      <w:pPr>
        <w:spacing w:line="360" w:lineRule="auto"/>
        <w:jc w:val="both"/>
        <w:rPr>
          <w:b/>
        </w:rPr>
      </w:pPr>
      <w:r>
        <w:rPr>
          <w:b/>
        </w:rPr>
        <w:t>27</w:t>
      </w:r>
      <w:r w:rsidR="00800F83" w:rsidRPr="00CA452B">
        <w:rPr>
          <w:b/>
        </w:rPr>
        <w:t>. What is basic principle in optical fibre communication system? (Jan 2013)</w:t>
      </w:r>
    </w:p>
    <w:p w:rsidR="00800F83" w:rsidRDefault="00C31577" w:rsidP="00321FF0">
      <w:pPr>
        <w:tabs>
          <w:tab w:val="num" w:pos="2340"/>
        </w:tabs>
        <w:spacing w:line="360" w:lineRule="auto"/>
        <w:ind w:left="360"/>
        <w:jc w:val="both"/>
      </w:pPr>
      <w:r>
        <w:t xml:space="preserve">          </w:t>
      </w:r>
      <w:r w:rsidR="00800F83" w:rsidRPr="007402C1">
        <w:t>The basic optic fibre communication is the transmission o</w:t>
      </w:r>
      <w:r w:rsidR="00800F83">
        <w:t xml:space="preserve">f information by propagation of </w:t>
      </w:r>
      <w:r w:rsidR="00800F83" w:rsidRPr="007402C1">
        <w:t>optical signal through optical fibres over the required distance.</w:t>
      </w:r>
      <w:r w:rsidR="00800F83">
        <w:t xml:space="preserve"> </w:t>
      </w:r>
      <w:r w:rsidR="00800F83" w:rsidRPr="007402C1">
        <w:t>It involves deriving optical signal from electrical signal at the transmitting end and conversion of optical signal back to electrical signal at the receiving end.</w:t>
      </w:r>
    </w:p>
    <w:p w:rsidR="00CA452B" w:rsidRDefault="00CA452B" w:rsidP="00CA452B">
      <w:pPr>
        <w:spacing w:line="360" w:lineRule="auto"/>
        <w:jc w:val="both"/>
        <w:rPr>
          <w:b/>
        </w:rPr>
      </w:pPr>
      <w:r w:rsidRPr="00380DFA">
        <w:rPr>
          <w:b/>
        </w:rPr>
        <w:t>2</w:t>
      </w:r>
      <w:r w:rsidR="00E64025">
        <w:rPr>
          <w:b/>
        </w:rPr>
        <w:t>8</w:t>
      </w:r>
      <w:r w:rsidRPr="00380DFA">
        <w:rPr>
          <w:b/>
        </w:rPr>
        <w:t>. What is attenuation? (Dec 2008)</w:t>
      </w:r>
    </w:p>
    <w:p w:rsidR="00CA452B" w:rsidRDefault="00183AFD" w:rsidP="00CA452B">
      <w:pPr>
        <w:spacing w:line="360" w:lineRule="auto"/>
        <w:jc w:val="both"/>
      </w:pPr>
      <w:r>
        <w:t xml:space="preserve">                 </w:t>
      </w:r>
      <w:r w:rsidR="00CA452B" w:rsidRPr="007402C1">
        <w:t xml:space="preserve">Attenuation in fibers means ‘loss of optical power’ suffered by the optical signal in </w:t>
      </w:r>
      <w:r>
        <w:t xml:space="preserve">      </w:t>
      </w:r>
      <w:r>
        <w:br/>
        <w:t xml:space="preserve">       </w:t>
      </w:r>
      <w:r w:rsidR="00CA452B" w:rsidRPr="007402C1">
        <w:t>the fiber itself. It is also known as fibers loss or signal loss</w:t>
      </w:r>
    </w:p>
    <w:p w:rsidR="000B086F" w:rsidRDefault="000B086F" w:rsidP="000B086F">
      <w:pPr>
        <w:spacing w:line="360" w:lineRule="auto"/>
        <w:jc w:val="both"/>
        <w:rPr>
          <w:b/>
        </w:rPr>
      </w:pPr>
      <w:r w:rsidRPr="00380DFA">
        <w:rPr>
          <w:b/>
        </w:rPr>
        <w:t>2</w:t>
      </w:r>
      <w:r w:rsidR="00E64025">
        <w:rPr>
          <w:b/>
        </w:rPr>
        <w:t>9</w:t>
      </w:r>
      <w:r w:rsidRPr="00380DFA">
        <w:rPr>
          <w:b/>
        </w:rPr>
        <w:t>. What are the differences between step</w:t>
      </w:r>
      <w:r w:rsidR="00755183">
        <w:rPr>
          <w:b/>
        </w:rPr>
        <w:t xml:space="preserve"> index and graded index fiber? </w:t>
      </w:r>
      <w:r w:rsidRPr="00380DFA">
        <w:rPr>
          <w:b/>
        </w:rPr>
        <w:t xml:space="preserve">(May 2010, </w:t>
      </w:r>
      <w:r w:rsidR="00755183">
        <w:rPr>
          <w:b/>
        </w:rPr>
        <w:br/>
        <w:t xml:space="preserve">       </w:t>
      </w:r>
      <w:r w:rsidRPr="00380DFA">
        <w:rPr>
          <w:b/>
        </w:rPr>
        <w:t>May 2011, Jan 2012, June 2016)</w:t>
      </w:r>
    </w:p>
    <w:tbl>
      <w:tblPr>
        <w:tblStyle w:val="TableGrid"/>
        <w:tblW w:w="8820" w:type="dxa"/>
        <w:tblInd w:w="558" w:type="dxa"/>
        <w:tblLayout w:type="fixed"/>
        <w:tblLook w:val="01E0" w:firstRow="1" w:lastRow="1" w:firstColumn="1" w:lastColumn="1" w:noHBand="0" w:noVBand="0"/>
      </w:tblPr>
      <w:tblGrid>
        <w:gridCol w:w="540"/>
        <w:gridCol w:w="4155"/>
        <w:gridCol w:w="4125"/>
      </w:tblGrid>
      <w:tr w:rsidR="000B086F" w:rsidRPr="007402C1" w:rsidTr="00FC0642">
        <w:tc>
          <w:tcPr>
            <w:tcW w:w="540"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rPr>
                <w:b/>
              </w:rPr>
            </w:pPr>
            <w:r w:rsidRPr="007402C1">
              <w:rPr>
                <w:b/>
              </w:rPr>
              <w:t>S.No</w:t>
            </w:r>
          </w:p>
        </w:tc>
        <w:tc>
          <w:tcPr>
            <w:tcW w:w="41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rPr>
                <w:b/>
              </w:rPr>
            </w:pPr>
            <w:r w:rsidRPr="007402C1">
              <w:rPr>
                <w:b/>
              </w:rPr>
              <w:t>Step index fiber</w:t>
            </w:r>
          </w:p>
        </w:tc>
        <w:tc>
          <w:tcPr>
            <w:tcW w:w="412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rPr>
                <w:b/>
              </w:rPr>
            </w:pPr>
            <w:r w:rsidRPr="007402C1">
              <w:rPr>
                <w:b/>
              </w:rPr>
              <w:t>Graded index fiber</w:t>
            </w:r>
          </w:p>
        </w:tc>
      </w:tr>
      <w:tr w:rsidR="000B086F" w:rsidRPr="007402C1" w:rsidTr="00FC0642">
        <w:tc>
          <w:tcPr>
            <w:tcW w:w="540" w:type="dxa"/>
            <w:tcBorders>
              <w:top w:val="single" w:sz="4" w:space="0" w:color="auto"/>
              <w:left w:val="single" w:sz="4" w:space="0" w:color="auto"/>
              <w:bottom w:val="single" w:sz="4" w:space="0" w:color="auto"/>
              <w:right w:val="single" w:sz="4" w:space="0" w:color="auto"/>
            </w:tcBorders>
            <w:vAlign w:val="center"/>
            <w:hideMark/>
          </w:tcPr>
          <w:p w:rsidR="000B086F" w:rsidRPr="007402C1" w:rsidRDefault="000B086F" w:rsidP="00F21F11">
            <w:pPr>
              <w:jc w:val="center"/>
            </w:pPr>
            <w:r w:rsidRPr="007402C1">
              <w:t>1.</w:t>
            </w:r>
          </w:p>
        </w:tc>
        <w:tc>
          <w:tcPr>
            <w:tcW w:w="41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The refractive index of the core is uniform throughout and undergoes an abrupt (or)step change at the cladding boundary</w:t>
            </w:r>
          </w:p>
        </w:tc>
        <w:tc>
          <w:tcPr>
            <w:tcW w:w="412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The refractive index of the core is made to vary in the parabolic manner such that the maximum refractive index is present at the centre of the core.</w:t>
            </w:r>
          </w:p>
        </w:tc>
      </w:tr>
      <w:tr w:rsidR="000B086F" w:rsidRPr="007402C1" w:rsidTr="00FC0642">
        <w:tc>
          <w:tcPr>
            <w:tcW w:w="540" w:type="dxa"/>
            <w:tcBorders>
              <w:top w:val="single" w:sz="4" w:space="0" w:color="auto"/>
              <w:left w:val="single" w:sz="4" w:space="0" w:color="auto"/>
              <w:bottom w:val="single" w:sz="4" w:space="0" w:color="auto"/>
              <w:right w:val="single" w:sz="4" w:space="0" w:color="auto"/>
            </w:tcBorders>
            <w:vAlign w:val="center"/>
            <w:hideMark/>
          </w:tcPr>
          <w:p w:rsidR="000B086F" w:rsidRPr="007402C1" w:rsidRDefault="000B086F" w:rsidP="00F21F11">
            <w:pPr>
              <w:jc w:val="center"/>
            </w:pPr>
            <w:r w:rsidRPr="007402C1">
              <w:t>2</w:t>
            </w:r>
          </w:p>
        </w:tc>
        <w:tc>
          <w:tcPr>
            <w:tcW w:w="41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The diameter of the core is about 50-200μm in the case of multimode fiber and 10 μm in the case of single mode fiber.</w:t>
            </w:r>
          </w:p>
        </w:tc>
        <w:tc>
          <w:tcPr>
            <w:tcW w:w="412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The diameter of the core is about 50 μm in the case of multimode fiber.</w:t>
            </w:r>
          </w:p>
        </w:tc>
      </w:tr>
      <w:tr w:rsidR="000B086F" w:rsidRPr="007402C1" w:rsidTr="00FC0642">
        <w:tc>
          <w:tcPr>
            <w:tcW w:w="540" w:type="dxa"/>
            <w:tcBorders>
              <w:top w:val="single" w:sz="4" w:space="0" w:color="auto"/>
              <w:left w:val="single" w:sz="4" w:space="0" w:color="auto"/>
              <w:bottom w:val="single" w:sz="4" w:space="0" w:color="auto"/>
              <w:right w:val="single" w:sz="4" w:space="0" w:color="auto"/>
            </w:tcBorders>
            <w:vAlign w:val="center"/>
            <w:hideMark/>
          </w:tcPr>
          <w:p w:rsidR="000B086F" w:rsidRPr="007402C1" w:rsidRDefault="000B086F" w:rsidP="00F21F11">
            <w:pPr>
              <w:jc w:val="center"/>
            </w:pPr>
            <w:r w:rsidRPr="007402C1">
              <w:t>3</w:t>
            </w:r>
          </w:p>
        </w:tc>
        <w:tc>
          <w:tcPr>
            <w:tcW w:w="41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Attenuation is more for multimode step index fibers but for single mode step index fiber, it is very less</w:t>
            </w:r>
          </w:p>
        </w:tc>
        <w:tc>
          <w:tcPr>
            <w:tcW w:w="4125" w:type="dxa"/>
            <w:tcBorders>
              <w:top w:val="single" w:sz="4" w:space="0" w:color="auto"/>
              <w:left w:val="single" w:sz="4" w:space="0" w:color="auto"/>
              <w:bottom w:val="single" w:sz="4" w:space="0" w:color="auto"/>
              <w:right w:val="single" w:sz="4" w:space="0" w:color="auto"/>
            </w:tcBorders>
          </w:tcPr>
          <w:p w:rsidR="000B086F" w:rsidRPr="007402C1" w:rsidRDefault="000B086F" w:rsidP="00F21F11">
            <w:pPr>
              <w:jc w:val="both"/>
            </w:pPr>
            <w:r w:rsidRPr="007402C1">
              <w:t>Attenuation is less</w:t>
            </w:r>
          </w:p>
          <w:p w:rsidR="000B086F" w:rsidRPr="007402C1" w:rsidRDefault="000B086F" w:rsidP="00F21F11">
            <w:pPr>
              <w:jc w:val="both"/>
            </w:pPr>
          </w:p>
        </w:tc>
      </w:tr>
      <w:tr w:rsidR="000B086F" w:rsidRPr="007402C1" w:rsidTr="00FC0642">
        <w:trPr>
          <w:trHeight w:val="840"/>
        </w:trPr>
        <w:tc>
          <w:tcPr>
            <w:tcW w:w="540" w:type="dxa"/>
            <w:tcBorders>
              <w:top w:val="single" w:sz="4" w:space="0" w:color="auto"/>
              <w:left w:val="single" w:sz="4" w:space="0" w:color="auto"/>
              <w:bottom w:val="single" w:sz="4" w:space="0" w:color="auto"/>
              <w:right w:val="single" w:sz="4" w:space="0" w:color="auto"/>
            </w:tcBorders>
            <w:vAlign w:val="center"/>
            <w:hideMark/>
          </w:tcPr>
          <w:p w:rsidR="000B086F" w:rsidRPr="007402C1" w:rsidRDefault="000B086F" w:rsidP="00F21F11">
            <w:pPr>
              <w:jc w:val="center"/>
            </w:pPr>
            <w:r w:rsidRPr="007402C1">
              <w:t>4.</w:t>
            </w:r>
          </w:p>
        </w:tc>
        <w:tc>
          <w:tcPr>
            <w:tcW w:w="415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Numerical aperture is more for multimode step index fiber but for single mode step index fiber it is very less.</w:t>
            </w:r>
          </w:p>
        </w:tc>
        <w:tc>
          <w:tcPr>
            <w:tcW w:w="4125" w:type="dxa"/>
            <w:tcBorders>
              <w:top w:val="single" w:sz="4" w:space="0" w:color="auto"/>
              <w:left w:val="single" w:sz="4" w:space="0" w:color="auto"/>
              <w:bottom w:val="single" w:sz="4" w:space="0" w:color="auto"/>
              <w:right w:val="single" w:sz="4" w:space="0" w:color="auto"/>
            </w:tcBorders>
            <w:hideMark/>
          </w:tcPr>
          <w:p w:rsidR="000B086F" w:rsidRPr="007402C1" w:rsidRDefault="000B086F" w:rsidP="00F21F11">
            <w:pPr>
              <w:jc w:val="both"/>
            </w:pPr>
            <w:r w:rsidRPr="007402C1">
              <w:t>Numerical aperture is less.</w:t>
            </w:r>
          </w:p>
        </w:tc>
      </w:tr>
    </w:tbl>
    <w:p w:rsidR="000B086F" w:rsidRDefault="00E64025" w:rsidP="000B086F">
      <w:pPr>
        <w:spacing w:line="360" w:lineRule="auto"/>
        <w:jc w:val="both"/>
        <w:rPr>
          <w:b/>
        </w:rPr>
      </w:pPr>
      <w:r>
        <w:rPr>
          <w:b/>
        </w:rPr>
        <w:t>30</w:t>
      </w:r>
      <w:r w:rsidR="000B086F" w:rsidRPr="00380DFA">
        <w:rPr>
          <w:b/>
        </w:rPr>
        <w:t>. What are basic attenuation mechanisms? (May 2012)</w:t>
      </w:r>
    </w:p>
    <w:p w:rsidR="000B086F" w:rsidRPr="007402C1" w:rsidRDefault="000B086F" w:rsidP="00755183">
      <w:pPr>
        <w:ind w:left="360" w:firstLine="360"/>
        <w:jc w:val="both"/>
      </w:pPr>
      <w:r w:rsidRPr="007402C1">
        <w:t>The basic attenuation mechanisms in a fibre are</w:t>
      </w:r>
    </w:p>
    <w:p w:rsidR="000B086F" w:rsidRPr="007402C1" w:rsidRDefault="000B086F" w:rsidP="000B086F">
      <w:pPr>
        <w:numPr>
          <w:ilvl w:val="1"/>
          <w:numId w:val="18"/>
        </w:numPr>
        <w:jc w:val="both"/>
      </w:pPr>
      <w:r w:rsidRPr="007402C1">
        <w:t>Absorption</w:t>
      </w:r>
    </w:p>
    <w:p w:rsidR="000B086F" w:rsidRPr="007402C1" w:rsidRDefault="000B086F" w:rsidP="000B086F">
      <w:pPr>
        <w:numPr>
          <w:ilvl w:val="1"/>
          <w:numId w:val="18"/>
        </w:numPr>
        <w:jc w:val="both"/>
      </w:pPr>
      <w:r w:rsidRPr="007402C1">
        <w:t xml:space="preserve">Scattering </w:t>
      </w:r>
    </w:p>
    <w:p w:rsidR="000B086F" w:rsidRPr="00AE5482" w:rsidRDefault="000B086F" w:rsidP="000B086F">
      <w:pPr>
        <w:numPr>
          <w:ilvl w:val="1"/>
          <w:numId w:val="18"/>
        </w:numPr>
        <w:spacing w:line="360" w:lineRule="auto"/>
        <w:jc w:val="both"/>
        <w:rPr>
          <w:b/>
        </w:rPr>
      </w:pPr>
      <w:r w:rsidRPr="007402C1">
        <w:t>Radiative losses</w:t>
      </w:r>
    </w:p>
    <w:p w:rsidR="000B086F" w:rsidRDefault="00E64025" w:rsidP="00E64025">
      <w:pPr>
        <w:jc w:val="both"/>
        <w:rPr>
          <w:b/>
        </w:rPr>
      </w:pPr>
      <w:r>
        <w:rPr>
          <w:b/>
        </w:rPr>
        <w:t>31</w:t>
      </w:r>
      <w:r w:rsidR="00B00A36">
        <w:rPr>
          <w:b/>
        </w:rPr>
        <w:t>.</w:t>
      </w:r>
      <w:r w:rsidR="000B086F" w:rsidRPr="00380DFA">
        <w:rPr>
          <w:b/>
        </w:rPr>
        <w:t xml:space="preserve"> What are the basic components of fiber optic communication system? Draw the </w:t>
      </w:r>
      <w:r w:rsidR="00B00A36">
        <w:rPr>
          <w:b/>
        </w:rPr>
        <w:br/>
        <w:t xml:space="preserve">        </w:t>
      </w:r>
      <w:r w:rsidR="008E56E5">
        <w:rPr>
          <w:b/>
        </w:rPr>
        <w:t xml:space="preserve">block diagram. </w:t>
      </w:r>
      <w:r w:rsidR="000B086F" w:rsidRPr="00380DFA">
        <w:rPr>
          <w:b/>
        </w:rPr>
        <w:t>(May 2012, May 2015)</w:t>
      </w:r>
    </w:p>
    <w:p w:rsidR="000B086F" w:rsidRPr="007402C1" w:rsidRDefault="000B086F" w:rsidP="00B00A36">
      <w:pPr>
        <w:ind w:left="720" w:firstLine="720"/>
        <w:jc w:val="both"/>
      </w:pPr>
      <w:r w:rsidRPr="007402C1">
        <w:t>The main parts of fibre optic communication system are</w:t>
      </w:r>
    </w:p>
    <w:p w:rsidR="000B086F" w:rsidRPr="007402C1" w:rsidRDefault="000B086F" w:rsidP="000B086F">
      <w:pPr>
        <w:numPr>
          <w:ilvl w:val="0"/>
          <w:numId w:val="19"/>
        </w:numPr>
        <w:jc w:val="both"/>
      </w:pPr>
      <w:r w:rsidRPr="007402C1">
        <w:t>Information signal source</w:t>
      </w:r>
    </w:p>
    <w:p w:rsidR="000B086F" w:rsidRPr="007402C1" w:rsidRDefault="000B086F" w:rsidP="000B086F">
      <w:pPr>
        <w:numPr>
          <w:ilvl w:val="0"/>
          <w:numId w:val="19"/>
        </w:numPr>
        <w:jc w:val="both"/>
      </w:pPr>
      <w:r w:rsidRPr="007402C1">
        <w:t>Transmitter</w:t>
      </w:r>
    </w:p>
    <w:p w:rsidR="000B086F" w:rsidRPr="007402C1" w:rsidRDefault="000B086F" w:rsidP="000B086F">
      <w:pPr>
        <w:numPr>
          <w:ilvl w:val="0"/>
          <w:numId w:val="19"/>
        </w:numPr>
        <w:jc w:val="both"/>
      </w:pPr>
      <w:r w:rsidRPr="007402C1">
        <w:t>Propagation medium</w:t>
      </w:r>
    </w:p>
    <w:p w:rsidR="000B086F" w:rsidRPr="007402C1" w:rsidRDefault="000B086F" w:rsidP="000B086F">
      <w:pPr>
        <w:numPr>
          <w:ilvl w:val="0"/>
          <w:numId w:val="19"/>
        </w:numPr>
        <w:jc w:val="both"/>
      </w:pPr>
      <w:r w:rsidRPr="007402C1">
        <w:t>Light source</w:t>
      </w:r>
    </w:p>
    <w:p w:rsidR="000B086F" w:rsidRPr="007402C1" w:rsidRDefault="000B086F" w:rsidP="000B086F">
      <w:pPr>
        <w:numPr>
          <w:ilvl w:val="0"/>
          <w:numId w:val="19"/>
        </w:numPr>
        <w:jc w:val="both"/>
      </w:pPr>
      <w:r w:rsidRPr="007402C1">
        <w:t>Photo detector</w:t>
      </w:r>
    </w:p>
    <w:p w:rsidR="000B086F" w:rsidRPr="00E64025" w:rsidRDefault="000B086F" w:rsidP="000B086F">
      <w:pPr>
        <w:numPr>
          <w:ilvl w:val="0"/>
          <w:numId w:val="19"/>
        </w:numPr>
        <w:spacing w:line="360" w:lineRule="auto"/>
        <w:jc w:val="both"/>
      </w:pPr>
      <w:r w:rsidRPr="00E64025">
        <w:t>Receiver.</w:t>
      </w:r>
    </w:p>
    <w:p w:rsidR="000B086F" w:rsidRDefault="00E64025" w:rsidP="000B086F">
      <w:pPr>
        <w:spacing w:line="360" w:lineRule="auto"/>
        <w:jc w:val="both"/>
        <w:rPr>
          <w:b/>
        </w:rPr>
      </w:pPr>
      <w:r>
        <w:rPr>
          <w:b/>
        </w:rPr>
        <w:t>32</w:t>
      </w:r>
      <w:r w:rsidR="000B086F" w:rsidRPr="00380DFA">
        <w:rPr>
          <w:b/>
        </w:rPr>
        <w:t>. Give any 4 advantages of fib</w:t>
      </w:r>
      <w:r w:rsidR="008E56E5">
        <w:rPr>
          <w:b/>
        </w:rPr>
        <w:t>re optic communication system.</w:t>
      </w:r>
      <w:r w:rsidR="000B086F" w:rsidRPr="00380DFA">
        <w:rPr>
          <w:b/>
        </w:rPr>
        <w:t xml:space="preserve"> (Jan 2014, Dec 2015)</w:t>
      </w:r>
    </w:p>
    <w:p w:rsidR="000B086F" w:rsidRPr="00F91F80" w:rsidRDefault="000B086F" w:rsidP="00FC0642">
      <w:pPr>
        <w:pStyle w:val="ListParagraph"/>
        <w:numPr>
          <w:ilvl w:val="0"/>
          <w:numId w:val="22"/>
        </w:numPr>
        <w:jc w:val="both"/>
      </w:pPr>
      <w:r w:rsidRPr="00F91F80">
        <w:t>Light in weight and small in size.</w:t>
      </w:r>
    </w:p>
    <w:p w:rsidR="000B086F" w:rsidRPr="00F91F80" w:rsidRDefault="000B086F" w:rsidP="00FC0642">
      <w:pPr>
        <w:pStyle w:val="ListParagraph"/>
        <w:numPr>
          <w:ilvl w:val="0"/>
          <w:numId w:val="22"/>
        </w:numPr>
        <w:jc w:val="both"/>
      </w:pPr>
      <w:r w:rsidRPr="00F91F80">
        <w:t xml:space="preserve"> There is no possibility of cross talk and internal noise generation.</w:t>
      </w:r>
    </w:p>
    <w:p w:rsidR="000B086F" w:rsidRPr="00F91F80" w:rsidRDefault="000B086F" w:rsidP="00FC0642">
      <w:pPr>
        <w:pStyle w:val="ListParagraph"/>
        <w:numPr>
          <w:ilvl w:val="0"/>
          <w:numId w:val="22"/>
        </w:numPr>
        <w:jc w:val="both"/>
      </w:pPr>
      <w:r w:rsidRPr="00F91F80">
        <w:t>No hazards of short circuits as in metal wires.</w:t>
      </w:r>
    </w:p>
    <w:p w:rsidR="000B086F" w:rsidRPr="00F91F80" w:rsidRDefault="000B086F" w:rsidP="00FC0642">
      <w:pPr>
        <w:pStyle w:val="ListParagraph"/>
        <w:numPr>
          <w:ilvl w:val="0"/>
          <w:numId w:val="22"/>
        </w:numPr>
        <w:jc w:val="both"/>
      </w:pPr>
      <w:r w:rsidRPr="00F91F80">
        <w:t>Lower cost.</w:t>
      </w:r>
    </w:p>
    <w:p w:rsidR="000B086F" w:rsidRDefault="00E64025" w:rsidP="000B086F">
      <w:pPr>
        <w:spacing w:line="360" w:lineRule="auto"/>
        <w:jc w:val="both"/>
        <w:rPr>
          <w:b/>
        </w:rPr>
      </w:pPr>
      <w:r>
        <w:rPr>
          <w:b/>
        </w:rPr>
        <w:t>33</w:t>
      </w:r>
      <w:r w:rsidR="000B086F" w:rsidRPr="00380DFA">
        <w:rPr>
          <w:b/>
        </w:rPr>
        <w:t>. What are the uses of optical fibers? (Dec 2014)</w:t>
      </w:r>
    </w:p>
    <w:p w:rsidR="000B086F" w:rsidRPr="00F91F80" w:rsidRDefault="000B086F" w:rsidP="00FC0642">
      <w:pPr>
        <w:pStyle w:val="ListParagraph"/>
        <w:numPr>
          <w:ilvl w:val="0"/>
          <w:numId w:val="23"/>
        </w:numPr>
        <w:jc w:val="both"/>
      </w:pPr>
      <w:r w:rsidRPr="00F91F80">
        <w:t>Fiber optic endoscopes are used to find minor cracks, pores in big machineries.</w:t>
      </w:r>
    </w:p>
    <w:p w:rsidR="000B086F" w:rsidRPr="00F91F80" w:rsidRDefault="000B086F" w:rsidP="00FC0642">
      <w:pPr>
        <w:pStyle w:val="ListParagraph"/>
        <w:numPr>
          <w:ilvl w:val="0"/>
          <w:numId w:val="23"/>
        </w:numPr>
        <w:jc w:val="both"/>
      </w:pPr>
      <w:r w:rsidRPr="00F91F80">
        <w:t>They are used in coagulation in chemical industries and laboratories.</w:t>
      </w:r>
    </w:p>
    <w:p w:rsidR="000B086F" w:rsidRDefault="000B086F" w:rsidP="00FC0642">
      <w:pPr>
        <w:pStyle w:val="ListParagraph"/>
        <w:numPr>
          <w:ilvl w:val="0"/>
          <w:numId w:val="23"/>
        </w:numPr>
        <w:jc w:val="both"/>
      </w:pPr>
      <w:r w:rsidRPr="00F91F80">
        <w:t>It is also used to connect monitoring station and a remote sensor in industries.</w:t>
      </w:r>
    </w:p>
    <w:p w:rsidR="000B086F" w:rsidRPr="00F91F80" w:rsidRDefault="000B086F" w:rsidP="000B086F">
      <w:pPr>
        <w:pStyle w:val="ListParagraph"/>
        <w:spacing w:line="360" w:lineRule="auto"/>
        <w:jc w:val="both"/>
      </w:pPr>
    </w:p>
    <w:p w:rsidR="000B086F" w:rsidRPr="00380DFA" w:rsidRDefault="00E64025" w:rsidP="000B086F">
      <w:pPr>
        <w:spacing w:line="360" w:lineRule="auto"/>
        <w:jc w:val="both"/>
        <w:rPr>
          <w:b/>
        </w:rPr>
      </w:pPr>
      <w:r>
        <w:rPr>
          <w:b/>
        </w:rPr>
        <w:t>34</w:t>
      </w:r>
      <w:r w:rsidR="000B086F" w:rsidRPr="00380DFA">
        <w:rPr>
          <w:b/>
        </w:rPr>
        <w:t>. Why intermodal dispersion is reduced in graded index fibers? (Jan 2016</w:t>
      </w:r>
      <w:r w:rsidR="00E32170">
        <w:rPr>
          <w:b/>
        </w:rPr>
        <w:t>, Jan 2019</w:t>
      </w:r>
      <w:r w:rsidR="000B086F" w:rsidRPr="00380DFA">
        <w:rPr>
          <w:b/>
        </w:rPr>
        <w:t>)</w:t>
      </w:r>
    </w:p>
    <w:p w:rsidR="000B086F" w:rsidRPr="00F91F80" w:rsidRDefault="000B086F" w:rsidP="000B086F">
      <w:pPr>
        <w:spacing w:line="360" w:lineRule="auto"/>
        <w:jc w:val="both"/>
      </w:pPr>
      <w:r w:rsidRPr="00F91F80">
        <w:tab/>
      </w:r>
      <w:r w:rsidR="00FC0642">
        <w:t xml:space="preserve">     </w:t>
      </w:r>
      <w:r w:rsidRPr="00F91F80">
        <w:t xml:space="preserve">By improving the quality of the light source, this dispersion is reduced in graded  </w:t>
      </w:r>
    </w:p>
    <w:p w:rsidR="00201414" w:rsidRDefault="000B086F" w:rsidP="00321FF0">
      <w:pPr>
        <w:spacing w:line="360" w:lineRule="auto"/>
        <w:jc w:val="both"/>
      </w:pPr>
      <w:r w:rsidRPr="00F91F80">
        <w:t xml:space="preserve">       index fibers</w:t>
      </w:r>
      <w:r w:rsidR="00201414">
        <w:t>.</w:t>
      </w:r>
    </w:p>
    <w:p w:rsidR="000B086F" w:rsidRPr="000645B6" w:rsidRDefault="000B086F" w:rsidP="00226F35">
      <w:pPr>
        <w:spacing w:line="360" w:lineRule="auto"/>
        <w:jc w:val="center"/>
        <w:rPr>
          <w:b/>
          <w:sz w:val="26"/>
        </w:rPr>
      </w:pPr>
      <w:r w:rsidRPr="000645B6">
        <w:rPr>
          <w:b/>
          <w:sz w:val="26"/>
        </w:rPr>
        <w:t>U</w:t>
      </w:r>
      <w:r w:rsidR="005B75D0">
        <w:rPr>
          <w:b/>
          <w:sz w:val="26"/>
        </w:rPr>
        <w:t>NIT</w:t>
      </w:r>
      <w:r w:rsidRPr="000645B6">
        <w:rPr>
          <w:b/>
          <w:sz w:val="26"/>
        </w:rPr>
        <w:t xml:space="preserve"> –III</w:t>
      </w:r>
    </w:p>
    <w:p w:rsidR="00B4781D" w:rsidRPr="00226F35" w:rsidRDefault="00C771E2" w:rsidP="00226F35">
      <w:pPr>
        <w:spacing w:line="360" w:lineRule="auto"/>
        <w:jc w:val="center"/>
        <w:rPr>
          <w:u w:val="single"/>
        </w:rPr>
      </w:pPr>
      <w:r w:rsidRPr="00226F35">
        <w:rPr>
          <w:b/>
          <w:u w:val="single"/>
        </w:rPr>
        <w:t>THERMAL PHYSICS</w:t>
      </w:r>
    </w:p>
    <w:p w:rsidR="00900D52" w:rsidRPr="00A842EF" w:rsidRDefault="00900D52" w:rsidP="00226F35">
      <w:pPr>
        <w:pStyle w:val="ListParagraph"/>
        <w:numPr>
          <w:ilvl w:val="0"/>
          <w:numId w:val="26"/>
        </w:numPr>
        <w:spacing w:after="200" w:line="360" w:lineRule="auto"/>
        <w:ind w:left="90" w:firstLine="270"/>
        <w:rPr>
          <w:b/>
        </w:rPr>
      </w:pPr>
      <w:r w:rsidRPr="00A842EF">
        <w:rPr>
          <w:b/>
        </w:rPr>
        <w:t>Define heat conduction</w:t>
      </w:r>
      <w:r>
        <w:rPr>
          <w:b/>
        </w:rPr>
        <w:t>.</w:t>
      </w:r>
      <w:r w:rsidR="000F4C7D">
        <w:rPr>
          <w:b/>
        </w:rPr>
        <w:t xml:space="preserve"> (Jan 2018)</w:t>
      </w:r>
    </w:p>
    <w:p w:rsidR="00900D52" w:rsidRDefault="00900D52" w:rsidP="0035221A">
      <w:pPr>
        <w:pStyle w:val="ListParagraph"/>
        <w:ind w:firstLine="720"/>
      </w:pPr>
      <w:r>
        <w:t>Conduction is the process of transmission of heat from one point to another through substance without the actual motion of the particles of the substance.</w:t>
      </w:r>
    </w:p>
    <w:p w:rsidR="00900D52" w:rsidRDefault="00900D52" w:rsidP="002648AB">
      <w:pPr>
        <w:pStyle w:val="ListParagraph"/>
        <w:ind w:left="90" w:firstLine="270"/>
      </w:pPr>
    </w:p>
    <w:p w:rsidR="00900D52" w:rsidRPr="00A842EF" w:rsidRDefault="00900D52" w:rsidP="002648AB">
      <w:pPr>
        <w:pStyle w:val="ListParagraph"/>
        <w:numPr>
          <w:ilvl w:val="0"/>
          <w:numId w:val="26"/>
        </w:numPr>
        <w:spacing w:after="200" w:line="276" w:lineRule="auto"/>
        <w:ind w:left="90" w:firstLine="270"/>
        <w:rPr>
          <w:b/>
        </w:rPr>
      </w:pPr>
      <w:r w:rsidRPr="00A842EF">
        <w:rPr>
          <w:b/>
        </w:rPr>
        <w:t>Define coefficient of thermal conductivity and mention its unit.</w:t>
      </w:r>
    </w:p>
    <w:p w:rsidR="00900D52" w:rsidRDefault="00900D52" w:rsidP="0035221A">
      <w:pPr>
        <w:pStyle w:val="ListParagraph"/>
        <w:ind w:firstLine="720"/>
      </w:pPr>
      <w:r>
        <w:t>It is defined as the quantity of heat conducted per second normally across unit area of cross-section per unit temperature difference per unit length of the material.</w:t>
      </w:r>
    </w:p>
    <w:p w:rsidR="00900D52" w:rsidRDefault="00900D52" w:rsidP="0035221A">
      <w:pPr>
        <w:pStyle w:val="ListParagraph"/>
        <w:ind w:left="810" w:firstLine="630"/>
      </w:pPr>
      <w:r>
        <w:t>Its unit is watt/metre/kelvin(W/m/K)</w:t>
      </w:r>
    </w:p>
    <w:p w:rsidR="00900D52" w:rsidRPr="001C59BA" w:rsidRDefault="00900D52" w:rsidP="002648AB">
      <w:pPr>
        <w:pStyle w:val="ListParagraph"/>
        <w:ind w:left="90" w:firstLine="270"/>
      </w:pPr>
    </w:p>
    <w:p w:rsidR="00900D52" w:rsidRPr="00A842EF" w:rsidRDefault="00900D52" w:rsidP="002648AB">
      <w:pPr>
        <w:pStyle w:val="ListParagraph"/>
        <w:numPr>
          <w:ilvl w:val="0"/>
          <w:numId w:val="26"/>
        </w:numPr>
        <w:spacing w:after="200" w:line="276" w:lineRule="auto"/>
        <w:ind w:left="90" w:firstLine="270"/>
        <w:rPr>
          <w:b/>
        </w:rPr>
      </w:pPr>
      <w:r w:rsidRPr="00A842EF">
        <w:rPr>
          <w:b/>
        </w:rPr>
        <w:t xml:space="preserve">What is basic principle behind Lee’s disc method in determining thermal </w:t>
      </w:r>
      <w:r w:rsidR="0035221A">
        <w:rPr>
          <w:b/>
        </w:rPr>
        <w:t xml:space="preserve"> </w:t>
      </w:r>
      <w:r w:rsidR="0035221A">
        <w:rPr>
          <w:b/>
        </w:rPr>
        <w:br/>
        <w:t xml:space="preserve">           </w:t>
      </w:r>
      <w:r w:rsidRPr="00A842EF">
        <w:rPr>
          <w:b/>
        </w:rPr>
        <w:t>conductivity of bad conductor?</w:t>
      </w:r>
    </w:p>
    <w:p w:rsidR="000B086F" w:rsidRDefault="00900D52" w:rsidP="00C771E2">
      <w:pPr>
        <w:pStyle w:val="ListParagraph"/>
        <w:ind w:firstLine="630"/>
      </w:pPr>
      <w:r>
        <w:t>The given bad conductor is taken in the form of disc is placed in between the metal disc and steam chamber. The steam is passed through the steam chamber. Heat conducted through bad conductor per second is calculated. Amount of heat lost per second by disc is also calculated.</w:t>
      </w:r>
    </w:p>
    <w:p w:rsidR="000B086F" w:rsidRPr="001C59BA" w:rsidRDefault="000B086F" w:rsidP="002648AB">
      <w:pPr>
        <w:pStyle w:val="ListParagraph"/>
        <w:ind w:left="90" w:firstLine="270"/>
      </w:pPr>
    </w:p>
    <w:p w:rsidR="00900D52" w:rsidRPr="00A842EF" w:rsidRDefault="00900D52" w:rsidP="002648AB">
      <w:pPr>
        <w:pStyle w:val="ListParagraph"/>
        <w:numPr>
          <w:ilvl w:val="0"/>
          <w:numId w:val="26"/>
        </w:numPr>
        <w:spacing w:after="200" w:line="276" w:lineRule="auto"/>
        <w:ind w:left="90" w:firstLine="270"/>
        <w:rPr>
          <w:b/>
        </w:rPr>
      </w:pPr>
      <w:r w:rsidRPr="00A842EF">
        <w:rPr>
          <w:b/>
        </w:rPr>
        <w:t>How are heat conduction and electrical conduction analogous to each other?</w:t>
      </w:r>
    </w:p>
    <w:tbl>
      <w:tblPr>
        <w:tblStyle w:val="TableGrid"/>
        <w:tblW w:w="8854" w:type="dxa"/>
        <w:jc w:val="center"/>
        <w:tblInd w:w="1809" w:type="dxa"/>
        <w:tblLook w:val="04A0" w:firstRow="1" w:lastRow="0" w:firstColumn="1" w:lastColumn="0" w:noHBand="0" w:noVBand="1"/>
      </w:tblPr>
      <w:tblGrid>
        <w:gridCol w:w="813"/>
        <w:gridCol w:w="3784"/>
        <w:gridCol w:w="4257"/>
      </w:tblGrid>
      <w:tr w:rsidR="00900D52" w:rsidTr="000B19CC">
        <w:trPr>
          <w:trHeight w:val="252"/>
          <w:jc w:val="center"/>
        </w:trPr>
        <w:tc>
          <w:tcPr>
            <w:tcW w:w="813" w:type="dxa"/>
            <w:vAlign w:val="center"/>
          </w:tcPr>
          <w:p w:rsidR="00900D52" w:rsidRPr="00A842EF" w:rsidRDefault="00900D52" w:rsidP="00C771E2">
            <w:pPr>
              <w:pStyle w:val="ListParagraph"/>
              <w:ind w:left="90"/>
              <w:rPr>
                <w:b/>
              </w:rPr>
            </w:pPr>
            <w:r w:rsidRPr="00A842EF">
              <w:rPr>
                <w:b/>
              </w:rPr>
              <w:t>S.No</w:t>
            </w:r>
          </w:p>
        </w:tc>
        <w:tc>
          <w:tcPr>
            <w:tcW w:w="3784" w:type="dxa"/>
            <w:vAlign w:val="center"/>
          </w:tcPr>
          <w:p w:rsidR="00900D52" w:rsidRPr="00A842EF" w:rsidRDefault="00900D52" w:rsidP="002648AB">
            <w:pPr>
              <w:pStyle w:val="ListParagraph"/>
              <w:ind w:left="90" w:firstLine="270"/>
              <w:jc w:val="center"/>
              <w:rPr>
                <w:b/>
              </w:rPr>
            </w:pPr>
            <w:r w:rsidRPr="00A842EF">
              <w:rPr>
                <w:b/>
              </w:rPr>
              <w:t>Heat conduction</w:t>
            </w:r>
          </w:p>
        </w:tc>
        <w:tc>
          <w:tcPr>
            <w:tcW w:w="4257" w:type="dxa"/>
            <w:vAlign w:val="center"/>
          </w:tcPr>
          <w:p w:rsidR="00900D52" w:rsidRPr="00A842EF" w:rsidRDefault="00900D52" w:rsidP="002648AB">
            <w:pPr>
              <w:pStyle w:val="ListParagraph"/>
              <w:ind w:left="90" w:firstLine="270"/>
              <w:jc w:val="center"/>
              <w:rPr>
                <w:b/>
              </w:rPr>
            </w:pPr>
            <w:r w:rsidRPr="00A842EF">
              <w:rPr>
                <w:b/>
              </w:rPr>
              <w:t>Electrical conduction</w:t>
            </w:r>
          </w:p>
        </w:tc>
      </w:tr>
      <w:tr w:rsidR="00900D52" w:rsidTr="000B19CC">
        <w:trPr>
          <w:trHeight w:val="1004"/>
          <w:jc w:val="center"/>
        </w:trPr>
        <w:tc>
          <w:tcPr>
            <w:tcW w:w="813" w:type="dxa"/>
            <w:vAlign w:val="center"/>
          </w:tcPr>
          <w:p w:rsidR="00900D52" w:rsidRDefault="00900D52" w:rsidP="002648AB">
            <w:pPr>
              <w:pStyle w:val="ListParagraph"/>
              <w:ind w:left="90" w:firstLine="270"/>
              <w:jc w:val="center"/>
            </w:pPr>
            <w:r>
              <w:t>1</w:t>
            </w:r>
          </w:p>
        </w:tc>
        <w:tc>
          <w:tcPr>
            <w:tcW w:w="3784" w:type="dxa"/>
            <w:vAlign w:val="center"/>
          </w:tcPr>
          <w:p w:rsidR="00900D52" w:rsidRDefault="00900D52" w:rsidP="00226F35">
            <w:pPr>
              <w:pStyle w:val="ListParagraph"/>
              <w:ind w:left="90" w:firstLine="270"/>
            </w:pPr>
            <w:r>
              <w:t>Heat is conducted from a point of higher temperature to a point of lower temperature.</w:t>
            </w:r>
          </w:p>
        </w:tc>
        <w:tc>
          <w:tcPr>
            <w:tcW w:w="4257" w:type="dxa"/>
          </w:tcPr>
          <w:p w:rsidR="00900D52" w:rsidRDefault="00900D52" w:rsidP="00226F35">
            <w:pPr>
              <w:pStyle w:val="ListParagraph"/>
              <w:ind w:left="90" w:firstLine="270"/>
            </w:pPr>
            <w:r>
              <w:t>Electricity is conducted from a point at higher potential to a point at lower potential.</w:t>
            </w:r>
          </w:p>
        </w:tc>
      </w:tr>
      <w:tr w:rsidR="00900D52" w:rsidTr="000B19CC">
        <w:trPr>
          <w:trHeight w:val="740"/>
          <w:jc w:val="center"/>
        </w:trPr>
        <w:tc>
          <w:tcPr>
            <w:tcW w:w="813" w:type="dxa"/>
            <w:vAlign w:val="center"/>
          </w:tcPr>
          <w:p w:rsidR="00900D52" w:rsidRDefault="00900D52" w:rsidP="002648AB">
            <w:pPr>
              <w:pStyle w:val="ListParagraph"/>
              <w:ind w:left="90" w:firstLine="270"/>
              <w:jc w:val="center"/>
            </w:pPr>
            <w:r>
              <w:t>2</w:t>
            </w:r>
          </w:p>
        </w:tc>
        <w:tc>
          <w:tcPr>
            <w:tcW w:w="3784" w:type="dxa"/>
            <w:vAlign w:val="center"/>
          </w:tcPr>
          <w:p w:rsidR="00900D52" w:rsidRDefault="00900D52" w:rsidP="00226F35">
            <w:pPr>
              <w:pStyle w:val="ListParagraph"/>
              <w:ind w:left="90" w:firstLine="270"/>
            </w:pPr>
            <w:r>
              <w:t>In metals , heat conduction is mainly due to free elctrons.</w:t>
            </w:r>
          </w:p>
        </w:tc>
        <w:tc>
          <w:tcPr>
            <w:tcW w:w="4257" w:type="dxa"/>
          </w:tcPr>
          <w:p w:rsidR="00900D52" w:rsidRDefault="00900D52" w:rsidP="00226F35">
            <w:pPr>
              <w:pStyle w:val="ListParagraph"/>
              <w:ind w:left="90" w:firstLine="270"/>
            </w:pPr>
            <w:r>
              <w:t>In metals, electrical conduction is due to free electrons.</w:t>
            </w:r>
          </w:p>
        </w:tc>
      </w:tr>
      <w:tr w:rsidR="00900D52" w:rsidTr="000B19CC">
        <w:trPr>
          <w:trHeight w:val="768"/>
          <w:jc w:val="center"/>
        </w:trPr>
        <w:tc>
          <w:tcPr>
            <w:tcW w:w="813" w:type="dxa"/>
            <w:vAlign w:val="center"/>
          </w:tcPr>
          <w:p w:rsidR="00900D52" w:rsidRDefault="00900D52" w:rsidP="002648AB">
            <w:pPr>
              <w:pStyle w:val="ListParagraph"/>
              <w:ind w:left="90" w:firstLine="270"/>
              <w:jc w:val="center"/>
            </w:pPr>
            <w:r>
              <w:t>3</w:t>
            </w:r>
          </w:p>
        </w:tc>
        <w:tc>
          <w:tcPr>
            <w:tcW w:w="3784" w:type="dxa"/>
            <w:vAlign w:val="center"/>
          </w:tcPr>
          <w:p w:rsidR="00900D52" w:rsidRDefault="00900D52" w:rsidP="00226F35">
            <w:pPr>
              <w:pStyle w:val="ListParagraph"/>
              <w:ind w:left="90" w:firstLine="270"/>
            </w:pPr>
            <w:r>
              <w:t>The ability to conduct heat is measured by thermal conductivity.</w:t>
            </w:r>
          </w:p>
        </w:tc>
        <w:tc>
          <w:tcPr>
            <w:tcW w:w="4257" w:type="dxa"/>
          </w:tcPr>
          <w:p w:rsidR="00900D52" w:rsidRDefault="00900D52" w:rsidP="00226F35">
            <w:pPr>
              <w:pStyle w:val="ListParagraph"/>
              <w:ind w:left="90" w:firstLine="270"/>
            </w:pPr>
            <w:r>
              <w:t>The ability to conduct electricity is measured by electrical conductivity.</w:t>
            </w:r>
          </w:p>
        </w:tc>
      </w:tr>
    </w:tbl>
    <w:p w:rsidR="00900D52" w:rsidRPr="001C59BA" w:rsidRDefault="00900D52" w:rsidP="002648AB">
      <w:pPr>
        <w:pStyle w:val="ListParagraph"/>
        <w:ind w:left="90" w:firstLine="270"/>
      </w:pPr>
    </w:p>
    <w:p w:rsidR="00900D52" w:rsidRPr="00A842EF" w:rsidRDefault="00900D52" w:rsidP="002648AB">
      <w:pPr>
        <w:pStyle w:val="ListParagraph"/>
        <w:numPr>
          <w:ilvl w:val="0"/>
          <w:numId w:val="26"/>
        </w:numPr>
        <w:spacing w:after="200" w:line="276" w:lineRule="auto"/>
        <w:ind w:left="90" w:firstLine="270"/>
        <w:rPr>
          <w:b/>
        </w:rPr>
      </w:pPr>
      <w:r w:rsidRPr="00A842EF">
        <w:rPr>
          <w:b/>
        </w:rPr>
        <w:t>Define superficial expansion.</w:t>
      </w:r>
    </w:p>
    <w:p w:rsidR="00900D52" w:rsidRDefault="00900D52" w:rsidP="000B19CC">
      <w:pPr>
        <w:pStyle w:val="ListParagraph"/>
        <w:ind w:firstLine="630"/>
      </w:pPr>
      <w:r>
        <w:t>The coefficient of superficial expansion of a solid is the increase in area produced in unit area of the solid when the temperature is raised by 1K. It is denoted by the letter β.</w:t>
      </w:r>
    </w:p>
    <w:p w:rsidR="000B19CC" w:rsidRPr="001C59BA" w:rsidRDefault="000B19CC" w:rsidP="000B19CC">
      <w:pPr>
        <w:pStyle w:val="ListParagraph"/>
        <w:ind w:firstLine="630"/>
      </w:pPr>
    </w:p>
    <w:p w:rsidR="00900D52" w:rsidRPr="00A842EF" w:rsidRDefault="00900D52" w:rsidP="002648AB">
      <w:pPr>
        <w:pStyle w:val="ListParagraph"/>
        <w:numPr>
          <w:ilvl w:val="0"/>
          <w:numId w:val="26"/>
        </w:numPr>
        <w:spacing w:after="200" w:line="276" w:lineRule="auto"/>
        <w:ind w:left="90" w:firstLine="270"/>
        <w:rPr>
          <w:b/>
        </w:rPr>
      </w:pPr>
      <w:r w:rsidRPr="00A842EF">
        <w:rPr>
          <w:b/>
        </w:rPr>
        <w:t>Define of coefficient of cubical expansion.</w:t>
      </w:r>
    </w:p>
    <w:p w:rsidR="00900D52" w:rsidRDefault="00900D52" w:rsidP="008E5293">
      <w:pPr>
        <w:pStyle w:val="ListParagraph"/>
        <w:ind w:firstLine="630"/>
      </w:pPr>
      <w:r>
        <w:t>Coefficient of cubical expansion of a solid is the increase in volume of unit volume of a solid for 1K rise of temperature. It is denoted by the letter γ.</w:t>
      </w:r>
    </w:p>
    <w:p w:rsidR="00900D52" w:rsidRPr="001C59BA" w:rsidRDefault="00900D52" w:rsidP="002648AB">
      <w:pPr>
        <w:pStyle w:val="ListParagraph"/>
        <w:ind w:left="90" w:firstLine="270"/>
      </w:pPr>
    </w:p>
    <w:p w:rsidR="00900D52" w:rsidRPr="00A842EF" w:rsidRDefault="00900D52" w:rsidP="002648AB">
      <w:pPr>
        <w:pStyle w:val="ListParagraph"/>
        <w:numPr>
          <w:ilvl w:val="0"/>
          <w:numId w:val="26"/>
        </w:numPr>
        <w:spacing w:after="200" w:line="276" w:lineRule="auto"/>
        <w:ind w:left="90" w:firstLine="270"/>
        <w:rPr>
          <w:b/>
        </w:rPr>
      </w:pPr>
      <w:r w:rsidRPr="00A842EF">
        <w:rPr>
          <w:b/>
        </w:rPr>
        <w:t>Define coefficient of real expansion of liquid.</w:t>
      </w:r>
    </w:p>
    <w:p w:rsidR="002648AB" w:rsidRPr="002648AB" w:rsidRDefault="00900D52" w:rsidP="008E5293">
      <w:pPr>
        <w:pStyle w:val="ListParagraph"/>
        <w:ind w:firstLine="630"/>
      </w:pPr>
      <w:r>
        <w:t>It is the real increase in volume of unit volume of a liquid per degree Kelvin rise of temperature. It is denoted by</w:t>
      </w:r>
      <w:r w:rsidRPr="007519CF">
        <w:t xml:space="preserve"> </w:t>
      </w:r>
      <w:r w:rsidRPr="00C5616C">
        <w:rPr>
          <w:sz w:val="30"/>
        </w:rPr>
        <w:t>γ</w:t>
      </w:r>
      <w:r w:rsidRPr="00C5616C">
        <w:rPr>
          <w:vertAlign w:val="subscript"/>
        </w:rPr>
        <w:t>r</w:t>
      </w:r>
      <w:r w:rsidR="002648AB">
        <w:t>.</w:t>
      </w:r>
    </w:p>
    <w:p w:rsidR="00900D52" w:rsidRPr="00A842EF" w:rsidRDefault="00900D52" w:rsidP="002648AB">
      <w:pPr>
        <w:pStyle w:val="ListParagraph"/>
        <w:numPr>
          <w:ilvl w:val="0"/>
          <w:numId w:val="26"/>
        </w:numPr>
        <w:spacing w:after="200" w:line="276" w:lineRule="auto"/>
        <w:ind w:left="90" w:firstLine="270"/>
        <w:rPr>
          <w:b/>
        </w:rPr>
      </w:pPr>
      <w:r w:rsidRPr="00A842EF">
        <w:rPr>
          <w:b/>
        </w:rPr>
        <w:t>What is an expansion joint?</w:t>
      </w:r>
    </w:p>
    <w:p w:rsidR="00900D52" w:rsidRDefault="00900D52" w:rsidP="008E5293">
      <w:pPr>
        <w:pStyle w:val="ListParagraph"/>
        <w:ind w:firstLine="630"/>
      </w:pPr>
      <w:r>
        <w:t>An expansion joint or movement joint is an assembly designed to safely absorb the heat induced expansion or contraction of a pipeline, duct or vessel. It helps to hold parts together.</w:t>
      </w:r>
    </w:p>
    <w:p w:rsidR="00900D52" w:rsidRPr="00A842EF" w:rsidRDefault="00900D52" w:rsidP="002648AB">
      <w:pPr>
        <w:pStyle w:val="ListParagraph"/>
        <w:numPr>
          <w:ilvl w:val="0"/>
          <w:numId w:val="26"/>
        </w:numPr>
        <w:spacing w:after="200" w:line="276" w:lineRule="auto"/>
        <w:ind w:left="90" w:firstLine="270"/>
        <w:rPr>
          <w:b/>
        </w:rPr>
      </w:pPr>
      <w:r w:rsidRPr="00A842EF">
        <w:rPr>
          <w:b/>
        </w:rPr>
        <w:t>What is bimetallic strip?</w:t>
      </w:r>
      <w:r w:rsidR="000F4C7D">
        <w:rPr>
          <w:b/>
        </w:rPr>
        <w:t>(Jan 2018</w:t>
      </w:r>
      <w:r w:rsidR="00593BDF">
        <w:rPr>
          <w:b/>
        </w:rPr>
        <w:t>,May 2019</w:t>
      </w:r>
      <w:r w:rsidR="000F4C7D">
        <w:rPr>
          <w:b/>
        </w:rPr>
        <w:t>)</w:t>
      </w:r>
    </w:p>
    <w:p w:rsidR="00900D52" w:rsidRDefault="00900D52" w:rsidP="008E5293">
      <w:pPr>
        <w:pStyle w:val="ListParagraph"/>
        <w:ind w:firstLine="630"/>
      </w:pPr>
      <w:r>
        <w:t>A bimetallic strip means a strip made of two metals pined together. It is like compound bar. It operates on the principle that different metals have different coefficients of expansion.</w:t>
      </w:r>
    </w:p>
    <w:p w:rsidR="00900D52" w:rsidRPr="00A842EF" w:rsidRDefault="00900D52" w:rsidP="002648AB">
      <w:pPr>
        <w:pStyle w:val="ListParagraph"/>
        <w:numPr>
          <w:ilvl w:val="0"/>
          <w:numId w:val="26"/>
        </w:numPr>
        <w:spacing w:after="200" w:line="276" w:lineRule="auto"/>
        <w:ind w:left="90" w:firstLine="270"/>
        <w:rPr>
          <w:b/>
        </w:rPr>
      </w:pPr>
      <w:r w:rsidRPr="00A842EF">
        <w:rPr>
          <w:b/>
        </w:rPr>
        <w:t>Define thermal insulation</w:t>
      </w:r>
      <w:r w:rsidR="005E5C7A">
        <w:rPr>
          <w:b/>
        </w:rPr>
        <w:t>(Jan 2019</w:t>
      </w:r>
      <w:r w:rsidR="00DB1B0A">
        <w:rPr>
          <w:b/>
        </w:rPr>
        <w:t>,May 2019</w:t>
      </w:r>
      <w:r w:rsidR="005E5C7A">
        <w:rPr>
          <w:b/>
        </w:rPr>
        <w:t>)</w:t>
      </w:r>
      <w:r w:rsidRPr="00A842EF">
        <w:rPr>
          <w:b/>
        </w:rPr>
        <w:t>.</w:t>
      </w:r>
    </w:p>
    <w:p w:rsidR="00900D52" w:rsidRDefault="00900D52" w:rsidP="004978F0">
      <w:pPr>
        <w:pStyle w:val="ListParagraph"/>
        <w:ind w:firstLine="630"/>
      </w:pPr>
      <w:r>
        <w:t>It will resist the flow of heat to and from a body. It is a material that reduces the rate of heat flow.</w:t>
      </w:r>
    </w:p>
    <w:p w:rsidR="00900D52" w:rsidRPr="00A842EF" w:rsidRDefault="00900D52" w:rsidP="002648AB">
      <w:pPr>
        <w:pStyle w:val="ListParagraph"/>
        <w:numPr>
          <w:ilvl w:val="0"/>
          <w:numId w:val="26"/>
        </w:numPr>
        <w:spacing w:after="200" w:line="276" w:lineRule="auto"/>
        <w:ind w:left="90" w:firstLine="270"/>
        <w:rPr>
          <w:b/>
        </w:rPr>
      </w:pPr>
      <w:r w:rsidRPr="00A842EF">
        <w:rPr>
          <w:b/>
        </w:rPr>
        <w:t>What are heat exchangers?</w:t>
      </w:r>
    </w:p>
    <w:p w:rsidR="00900D52" w:rsidRDefault="00900D52" w:rsidP="004978F0">
      <w:pPr>
        <w:pStyle w:val="ListParagraph"/>
        <w:ind w:firstLine="630"/>
      </w:pPr>
      <w:r>
        <w:t>They are devices used to transfer heat between two or more fluid streams at different temperatures.</w:t>
      </w:r>
    </w:p>
    <w:p w:rsidR="00900D52" w:rsidRPr="00A842EF" w:rsidRDefault="00900D52" w:rsidP="002648AB">
      <w:pPr>
        <w:pStyle w:val="ListParagraph"/>
        <w:numPr>
          <w:ilvl w:val="0"/>
          <w:numId w:val="26"/>
        </w:numPr>
        <w:spacing w:after="200" w:line="276" w:lineRule="auto"/>
        <w:ind w:left="90" w:firstLine="270"/>
        <w:rPr>
          <w:b/>
        </w:rPr>
      </w:pPr>
      <w:r w:rsidRPr="00A842EF">
        <w:rPr>
          <w:b/>
        </w:rPr>
        <w:t>Define convection.</w:t>
      </w:r>
      <w:r w:rsidR="000F4C7D">
        <w:rPr>
          <w:b/>
        </w:rPr>
        <w:t>(Jan 2018)</w:t>
      </w:r>
    </w:p>
    <w:p w:rsidR="00900D52" w:rsidRDefault="00900D52" w:rsidP="004978F0">
      <w:pPr>
        <w:pStyle w:val="ListParagraph"/>
        <w:ind w:firstLine="630"/>
      </w:pPr>
      <w:r>
        <w:t>It is the process in which heat is transmitted from one place to another by the actual motion of the heated particles.</w:t>
      </w:r>
    </w:p>
    <w:p w:rsidR="00900D52" w:rsidRPr="003D2BCD" w:rsidRDefault="00900D52" w:rsidP="002648AB">
      <w:pPr>
        <w:pStyle w:val="ListParagraph"/>
        <w:ind w:left="90" w:firstLine="270"/>
      </w:pPr>
    </w:p>
    <w:p w:rsidR="00900D52" w:rsidRPr="00A842EF" w:rsidRDefault="00900D52" w:rsidP="002648AB">
      <w:pPr>
        <w:pStyle w:val="ListParagraph"/>
        <w:numPr>
          <w:ilvl w:val="0"/>
          <w:numId w:val="26"/>
        </w:numPr>
        <w:spacing w:after="200" w:line="276" w:lineRule="auto"/>
        <w:ind w:left="90" w:firstLine="270"/>
        <w:rPr>
          <w:b/>
        </w:rPr>
      </w:pPr>
      <w:r w:rsidRPr="00A842EF">
        <w:rPr>
          <w:b/>
        </w:rPr>
        <w:t>Define refrigerator.</w:t>
      </w:r>
    </w:p>
    <w:p w:rsidR="000B086F" w:rsidRDefault="00900D52" w:rsidP="004978F0">
      <w:pPr>
        <w:pStyle w:val="ListParagraph"/>
        <w:ind w:firstLine="630"/>
      </w:pPr>
      <w:r>
        <w:t>It is a machine which produces cold. It is used to remove heat from the refrigerated space and reject it to atmosphere. Hence, it maintains the temperature below the surrounding atmosphere.</w:t>
      </w:r>
    </w:p>
    <w:p w:rsidR="00900D52" w:rsidRPr="001C59BA" w:rsidRDefault="00900D52" w:rsidP="002648AB">
      <w:pPr>
        <w:pStyle w:val="ListParagraph"/>
        <w:ind w:left="90" w:firstLine="270"/>
      </w:pPr>
    </w:p>
    <w:p w:rsidR="00900D52" w:rsidRPr="00A842EF" w:rsidRDefault="00900D52" w:rsidP="002648AB">
      <w:pPr>
        <w:pStyle w:val="ListParagraph"/>
        <w:numPr>
          <w:ilvl w:val="0"/>
          <w:numId w:val="26"/>
        </w:numPr>
        <w:spacing w:after="200" w:line="276" w:lineRule="auto"/>
        <w:ind w:left="90" w:firstLine="270"/>
        <w:rPr>
          <w:b/>
        </w:rPr>
      </w:pPr>
      <w:r w:rsidRPr="00A842EF">
        <w:rPr>
          <w:b/>
        </w:rPr>
        <w:t>Define oven</w:t>
      </w:r>
      <w:r>
        <w:rPr>
          <w:b/>
        </w:rPr>
        <w:t>.</w:t>
      </w:r>
    </w:p>
    <w:p w:rsidR="00900D52" w:rsidRDefault="00900D52" w:rsidP="004978F0">
      <w:pPr>
        <w:pStyle w:val="ListParagraph"/>
        <w:ind w:firstLine="630"/>
      </w:pPr>
      <w:r>
        <w:t>An oven is a thermally insulated chamber used for heating, backing or drying of a substance and most commonly used for cooking. Kilns and furnaces are special-purpose ovens, used in pottery and metalworking, respectively.</w:t>
      </w:r>
    </w:p>
    <w:p w:rsidR="00900D52" w:rsidRPr="001C59BA" w:rsidRDefault="00900D52" w:rsidP="002648AB">
      <w:pPr>
        <w:pStyle w:val="ListParagraph"/>
        <w:ind w:left="90" w:firstLine="270"/>
      </w:pPr>
    </w:p>
    <w:p w:rsidR="00900D52" w:rsidRPr="00A842EF" w:rsidRDefault="00900D52" w:rsidP="002648AB">
      <w:pPr>
        <w:pStyle w:val="ListParagraph"/>
        <w:numPr>
          <w:ilvl w:val="0"/>
          <w:numId w:val="26"/>
        </w:numPr>
        <w:spacing w:after="200" w:line="276" w:lineRule="auto"/>
        <w:ind w:left="90" w:firstLine="270"/>
        <w:rPr>
          <w:b/>
        </w:rPr>
      </w:pPr>
      <w:r w:rsidRPr="00A842EF">
        <w:rPr>
          <w:b/>
        </w:rPr>
        <w:t>What is solar power?</w:t>
      </w:r>
    </w:p>
    <w:p w:rsidR="00C3655B" w:rsidRDefault="00900D52" w:rsidP="000B19CC">
      <w:pPr>
        <w:ind w:left="720" w:firstLine="630"/>
      </w:pPr>
      <w:r>
        <w:t>The energy obtained from the sun is called solar energy. Sun is the source of all energy. Sunlight contains infrared radiations in large proportion, and these infrared rays heats all objects on which they fall.</w:t>
      </w:r>
      <w:r w:rsidR="00974622">
        <w:t xml:space="preserve"> </w:t>
      </w:r>
    </w:p>
    <w:p w:rsidR="00C3655B" w:rsidRDefault="00C3655B" w:rsidP="002648AB">
      <w:pPr>
        <w:ind w:left="90" w:firstLine="270"/>
      </w:pPr>
    </w:p>
    <w:p w:rsidR="00C3655B" w:rsidRPr="00F37FFB" w:rsidRDefault="00B50E2F" w:rsidP="00C3655B">
      <w:pPr>
        <w:jc w:val="center"/>
        <w:rPr>
          <w:b/>
        </w:rPr>
      </w:pPr>
      <w:r>
        <w:rPr>
          <w:b/>
        </w:rPr>
        <w:t>UNIT-IV</w:t>
      </w:r>
    </w:p>
    <w:p w:rsidR="00C3655B" w:rsidRPr="00226F35" w:rsidRDefault="00C3655B" w:rsidP="00C3655B">
      <w:pPr>
        <w:jc w:val="center"/>
        <w:rPr>
          <w:b/>
          <w:u w:val="single"/>
        </w:rPr>
      </w:pPr>
      <w:r w:rsidRPr="00226F35">
        <w:rPr>
          <w:b/>
          <w:u w:val="single"/>
        </w:rPr>
        <w:t>QUANTUM PHYSICS</w:t>
      </w:r>
    </w:p>
    <w:p w:rsidR="00C3655B" w:rsidRDefault="00C3655B" w:rsidP="00C3655B">
      <w:pPr>
        <w:jc w:val="both"/>
        <w:rPr>
          <w:b/>
        </w:rPr>
      </w:pPr>
    </w:p>
    <w:p w:rsidR="00C3655B" w:rsidRPr="00F37FFB" w:rsidRDefault="00C3655B" w:rsidP="00C3655B">
      <w:pPr>
        <w:spacing w:line="360" w:lineRule="auto"/>
        <w:jc w:val="both"/>
        <w:rPr>
          <w:b/>
        </w:rPr>
      </w:pPr>
      <w:r w:rsidRPr="00F37FFB">
        <w:rPr>
          <w:b/>
        </w:rPr>
        <w:t>1. What is a black body and what are its characteristics?</w:t>
      </w:r>
      <w:r w:rsidR="00901FBE">
        <w:rPr>
          <w:b/>
        </w:rPr>
        <w:t>(May 2019)</w:t>
      </w:r>
    </w:p>
    <w:p w:rsidR="00C3655B" w:rsidRPr="00F37FFB" w:rsidRDefault="00C3655B" w:rsidP="00C3655B">
      <w:pPr>
        <w:spacing w:line="360" w:lineRule="auto"/>
        <w:ind w:firstLine="720"/>
        <w:jc w:val="both"/>
      </w:pPr>
      <w:r w:rsidRPr="00F37FFB">
        <w:t>A perfect black body is the one which absorbs and also emits the radiations completely.</w:t>
      </w:r>
      <w:r>
        <w:t xml:space="preserve"> </w:t>
      </w:r>
      <w:r w:rsidRPr="00F37FFB">
        <w:t>In practice no body is perfectly black. We have to coat the black colour over the surface to make a black body.</w:t>
      </w:r>
      <w:r>
        <w:t xml:space="preserve"> </w:t>
      </w:r>
      <w:r w:rsidRPr="00F37FFB">
        <w:t>Black body is said to be a perfect absorber, since it absorbs all the wavelengths of the incident radiation. The black body is a perfect radiator, because it radiates the entire wavelength absorbed by it. This phenomenon is also called black body radiation.</w:t>
      </w:r>
    </w:p>
    <w:p w:rsidR="00C3655B" w:rsidRPr="00F37FFB" w:rsidRDefault="00C3655B" w:rsidP="00C3655B">
      <w:pPr>
        <w:spacing w:line="360" w:lineRule="auto"/>
        <w:jc w:val="both"/>
        <w:rPr>
          <w:b/>
        </w:rPr>
      </w:pPr>
      <w:r w:rsidRPr="00F37FFB">
        <w:rPr>
          <w:b/>
        </w:rPr>
        <w:t>2. State Kirchhoff’s law of radiation?</w:t>
      </w:r>
    </w:p>
    <w:p w:rsidR="00C3655B" w:rsidRPr="00F37FFB" w:rsidRDefault="00C3655B" w:rsidP="00C3655B">
      <w:pPr>
        <w:spacing w:line="360" w:lineRule="auto"/>
        <w:ind w:firstLine="720"/>
        <w:contextualSpacing/>
        <w:jc w:val="both"/>
      </w:pPr>
      <w:r w:rsidRPr="00F37FFB">
        <w:t>Ratio of emissive power to the coefficient of absorption, of any given wavelength is the same for all bodies at a given temperature and is equal to the emissive power of the black body at that temperature.</w:t>
      </w:r>
    </w:p>
    <w:p w:rsidR="00C3655B" w:rsidRPr="00F37FFB" w:rsidRDefault="00C3655B" w:rsidP="00C3655B">
      <w:pPr>
        <w:spacing w:line="360" w:lineRule="auto"/>
        <w:jc w:val="both"/>
        <w:rPr>
          <w:b/>
        </w:rPr>
      </w:pPr>
      <w:r w:rsidRPr="00F37FFB">
        <w:rPr>
          <w:b/>
        </w:rPr>
        <w:t>3. State Planck’s hypothesis.</w:t>
      </w:r>
    </w:p>
    <w:p w:rsidR="00C3655B" w:rsidRPr="00F37FFB" w:rsidRDefault="00C3655B" w:rsidP="000B19CC">
      <w:pPr>
        <w:pStyle w:val="NoSpacing"/>
        <w:spacing w:line="360" w:lineRule="auto"/>
        <w:ind w:firstLine="720"/>
        <w:jc w:val="both"/>
        <w:rPr>
          <w:rFonts w:ascii="Times New Roman" w:hAnsi="Times New Roman" w:cs="Times New Roman"/>
          <w:sz w:val="24"/>
          <w:szCs w:val="24"/>
        </w:rPr>
      </w:pPr>
      <w:r w:rsidRPr="00F37FFB">
        <w:rPr>
          <w:rFonts w:ascii="Times New Roman" w:hAnsi="Times New Roman" w:cs="Times New Roman"/>
          <w:sz w:val="24"/>
          <w:szCs w:val="24"/>
        </w:rPr>
        <w:t>The atomic oscillators can absorb or emit energy in the multiples of small unit called quantum. The quantum of radiation is called photon. The energy of the Photon (E) is proportional to the frequency of radiation (ν).</w:t>
      </w:r>
      <w:r w:rsidR="000B19CC">
        <w:rPr>
          <w:rFonts w:ascii="Times New Roman" w:hAnsi="Times New Roman" w:cs="Times New Roman"/>
          <w:sz w:val="24"/>
          <w:szCs w:val="24"/>
        </w:rPr>
        <w:t xml:space="preserve"> </w:t>
      </w:r>
      <w:r w:rsidRPr="00F37FFB">
        <w:rPr>
          <w:rFonts w:ascii="Times New Roman" w:hAnsi="Times New Roman" w:cs="Times New Roman"/>
          <w:sz w:val="24"/>
          <w:szCs w:val="24"/>
        </w:rPr>
        <w:t>E ∞ ν;    i.e., E = hν</w:t>
      </w:r>
    </w:p>
    <w:p w:rsidR="00C3655B" w:rsidRPr="00321FF0" w:rsidRDefault="00C3655B" w:rsidP="00321FF0">
      <w:pPr>
        <w:pStyle w:val="NoSpacing"/>
        <w:spacing w:line="360" w:lineRule="auto"/>
        <w:ind w:firstLine="720"/>
        <w:jc w:val="both"/>
        <w:rPr>
          <w:rFonts w:ascii="Times New Roman" w:hAnsi="Times New Roman" w:cs="Times New Roman"/>
          <w:sz w:val="24"/>
          <w:szCs w:val="24"/>
        </w:rPr>
      </w:pPr>
      <w:r w:rsidRPr="00F37FFB">
        <w:rPr>
          <w:rFonts w:ascii="Times New Roman" w:hAnsi="Times New Roman" w:cs="Times New Roman"/>
          <w:sz w:val="24"/>
          <w:szCs w:val="24"/>
        </w:rPr>
        <w:t>where h is a constant known as Planck’s constant.</w:t>
      </w:r>
    </w:p>
    <w:p w:rsidR="00C3655B" w:rsidRPr="00F37FFB" w:rsidRDefault="00C3655B" w:rsidP="00C3655B">
      <w:pPr>
        <w:spacing w:line="360" w:lineRule="auto"/>
        <w:jc w:val="both"/>
        <w:rPr>
          <w:b/>
        </w:rPr>
      </w:pPr>
      <w:r w:rsidRPr="00F37FFB">
        <w:rPr>
          <w:b/>
        </w:rPr>
        <w:t>4. State Planck’s law of radiation?</w:t>
      </w:r>
      <w:r>
        <w:rPr>
          <w:b/>
        </w:rPr>
        <w:t xml:space="preserve"> (A.U.Dec 2008)</w:t>
      </w:r>
    </w:p>
    <w:p w:rsidR="00C3655B" w:rsidRPr="007116AB" w:rsidRDefault="00C3655B" w:rsidP="00C3655B">
      <w:pPr>
        <w:pStyle w:val="NoSpacing"/>
        <w:spacing w:line="360" w:lineRule="auto"/>
        <w:ind w:firstLine="720"/>
        <w:jc w:val="both"/>
        <w:rPr>
          <w:rFonts w:ascii="Times New Roman" w:hAnsi="Times New Roman" w:cs="Times New Roman"/>
          <w:sz w:val="24"/>
          <w:szCs w:val="24"/>
        </w:rPr>
      </w:pPr>
      <w:r w:rsidRPr="00F37FFB">
        <w:rPr>
          <w:rFonts w:ascii="Times New Roman" w:hAnsi="Times New Roman" w:cs="Times New Roman"/>
          <w:sz w:val="24"/>
          <w:szCs w:val="24"/>
        </w:rPr>
        <w:t xml:space="preserve">The energy density of radiation in an enclosure at temperature T in the wavelengths λ </w:t>
      </w:r>
      <w:r w:rsidR="00112125">
        <w:rPr>
          <w:rFonts w:ascii="Times New Roman" w:hAnsi="Times New Roman" w:cs="Times New Roman"/>
          <w:sz w:val="24"/>
          <w:szCs w:val="24"/>
        </w:rPr>
        <w:t xml:space="preserve"> </w:t>
      </w:r>
      <w:r w:rsidR="00112125">
        <w:rPr>
          <w:rFonts w:ascii="Times New Roman" w:hAnsi="Times New Roman" w:cs="Times New Roman"/>
          <w:sz w:val="24"/>
          <w:szCs w:val="24"/>
        </w:rPr>
        <w:br/>
        <w:t xml:space="preserve">     </w:t>
      </w:r>
      <w:r w:rsidRPr="00F37FFB">
        <w:rPr>
          <w:rFonts w:ascii="Times New Roman" w:hAnsi="Times New Roman" w:cs="Times New Roman"/>
          <w:sz w:val="24"/>
          <w:szCs w:val="24"/>
        </w:rPr>
        <w:t>and λ + dλ is</w:t>
      </w:r>
    </w:p>
    <w:p w:rsidR="00C3655B" w:rsidRPr="00F37FFB" w:rsidRDefault="00E64025" w:rsidP="00C3655B">
      <w:pPr>
        <w:spacing w:line="360" w:lineRule="auto"/>
        <w:jc w:val="both"/>
        <w:rPr>
          <w:b/>
        </w:rPr>
      </w:pPr>
      <m:oMathPara>
        <m:oMath>
          <m:sSub>
            <m:sSubPr>
              <m:ctrlPr>
                <w:rPr>
                  <w:rFonts w:ascii="Cambria Math" w:hAnsi="Cambria Math"/>
                  <w:b/>
                  <w:i/>
                </w:rPr>
              </m:ctrlPr>
            </m:sSubPr>
            <m:e>
              <m:r>
                <m:rPr>
                  <m:sty m:val="bi"/>
                </m:rPr>
                <w:rPr>
                  <w:rFonts w:ascii="Cambria Math" w:hAnsi="Cambria Math"/>
                </w:rPr>
                <m:t>E</m:t>
              </m:r>
            </m:e>
            <m:sub>
              <m:r>
                <m:rPr>
                  <m:sty m:val="bi"/>
                </m:rPr>
                <w:rPr>
                  <w:rFonts w:ascii="Cambria Math" w:hAnsi="Cambria Math"/>
                </w:rPr>
                <m:t>λ</m:t>
              </m:r>
            </m:sub>
          </m:sSub>
          <m:r>
            <m:rPr>
              <m:sty m:val="bi"/>
            </m:rPr>
            <w:rPr>
              <w:rFonts w:ascii="Cambria Math" w:hAnsi="Cambria Math"/>
            </w:rPr>
            <m:t>=</m:t>
          </m:r>
          <m:f>
            <m:fPr>
              <m:ctrlPr>
                <w:rPr>
                  <w:rFonts w:ascii="Cambria Math" w:hAnsi="Cambria Math"/>
                  <w:b/>
                  <w:i/>
                </w:rPr>
              </m:ctrlPr>
            </m:fPr>
            <m:num>
              <m:r>
                <m:rPr>
                  <m:sty m:val="bi"/>
                </m:rPr>
                <w:rPr>
                  <w:rFonts w:ascii="Cambria Math" w:hAnsi="Cambria Math"/>
                </w:rPr>
                <m:t>8</m:t>
              </m:r>
              <m:r>
                <m:rPr>
                  <m:sty m:val="bi"/>
                </m:rPr>
                <w:rPr>
                  <w:rFonts w:ascii="Cambria Math" w:hAnsi="Cambria Math"/>
                </w:rPr>
                <m:t>πhc</m:t>
              </m:r>
            </m:num>
            <m:den>
              <m:sSup>
                <m:sSupPr>
                  <m:ctrlPr>
                    <w:rPr>
                      <w:rFonts w:ascii="Cambria Math" w:hAnsi="Cambria Math"/>
                      <w:b/>
                      <w:i/>
                    </w:rPr>
                  </m:ctrlPr>
                </m:sSupPr>
                <m:e>
                  <m:r>
                    <m:rPr>
                      <m:sty m:val="bi"/>
                    </m:rPr>
                    <w:rPr>
                      <w:rFonts w:ascii="Cambria Math" w:hAnsi="Cambria Math"/>
                    </w:rPr>
                    <m:t>λ</m:t>
                  </m:r>
                </m:e>
                <m:sup>
                  <m:r>
                    <m:rPr>
                      <m:sty m:val="bi"/>
                    </m:rPr>
                    <w:rPr>
                      <w:rFonts w:ascii="Cambria Math" w:hAnsi="Cambria Math"/>
                    </w:rPr>
                    <m:t>5</m:t>
                  </m:r>
                </m:sup>
              </m:sSup>
              <m:r>
                <m:rPr>
                  <m:sty m:val="bi"/>
                </m:rPr>
                <w:rPr>
                  <w:rFonts w:ascii="Cambria Math" w:hAnsi="Cambria Math"/>
                </w:rPr>
                <m:t>(</m:t>
              </m:r>
              <m:sSup>
                <m:sSupPr>
                  <m:ctrlPr>
                    <w:rPr>
                      <w:rFonts w:ascii="Cambria Math" w:hAnsi="Cambria Math"/>
                      <w:b/>
                      <w:i/>
                    </w:rPr>
                  </m:ctrlPr>
                </m:sSupPr>
                <m:e>
                  <m:r>
                    <m:rPr>
                      <m:sty m:val="bi"/>
                    </m:rPr>
                    <w:rPr>
                      <w:rFonts w:ascii="Cambria Math" w:hAnsi="Cambria Math"/>
                    </w:rPr>
                    <m:t>e</m:t>
                  </m:r>
                </m:e>
                <m:sup>
                  <m:f>
                    <m:fPr>
                      <m:ctrlPr>
                        <w:rPr>
                          <w:rFonts w:ascii="Cambria Math" w:hAnsi="Cambria Math"/>
                          <w:b/>
                          <w:i/>
                        </w:rPr>
                      </m:ctrlPr>
                    </m:fPr>
                    <m:num>
                      <m:r>
                        <m:rPr>
                          <m:sty m:val="bi"/>
                        </m:rPr>
                        <w:rPr>
                          <w:rFonts w:ascii="Cambria Math" w:hAnsi="Cambria Math"/>
                        </w:rPr>
                        <m:t>hν</m:t>
                      </m:r>
                    </m:num>
                    <m:den>
                      <m:r>
                        <m:rPr>
                          <m:sty m:val="bi"/>
                        </m:rPr>
                        <w:rPr>
                          <w:rFonts w:ascii="Cambria Math" w:hAnsi="Cambria Math"/>
                        </w:rPr>
                        <m:t>kT</m:t>
                      </m:r>
                    </m:den>
                  </m:f>
                </m:sup>
              </m:sSup>
              <m:r>
                <m:rPr>
                  <m:sty m:val="bi"/>
                </m:rPr>
                <w:rPr>
                  <w:rFonts w:ascii="Cambria Math" w:hAnsi="Cambria Math"/>
                </w:rPr>
                <m:t>-1)</m:t>
              </m:r>
            </m:den>
          </m:f>
        </m:oMath>
      </m:oMathPara>
    </w:p>
    <w:p w:rsidR="00C3655B" w:rsidRPr="00226F35" w:rsidRDefault="00C3655B" w:rsidP="00482105">
      <w:pPr>
        <w:spacing w:line="360" w:lineRule="auto"/>
        <w:ind w:left="720"/>
        <w:jc w:val="both"/>
      </w:pPr>
      <w:r w:rsidRPr="00226F35">
        <w:t>h – Planck’s constant</w:t>
      </w:r>
    </w:p>
    <w:p w:rsidR="00C3655B" w:rsidRPr="00226F35" w:rsidRDefault="00C3655B" w:rsidP="00482105">
      <w:pPr>
        <w:spacing w:line="360" w:lineRule="auto"/>
        <w:ind w:left="720"/>
        <w:jc w:val="both"/>
      </w:pPr>
      <w:r w:rsidRPr="00226F35">
        <w:t>c- speed of light</w:t>
      </w:r>
    </w:p>
    <w:p w:rsidR="00C3655B" w:rsidRPr="00226F35" w:rsidRDefault="00C3655B" w:rsidP="00482105">
      <w:pPr>
        <w:spacing w:line="360" w:lineRule="auto"/>
        <w:ind w:left="720"/>
        <w:jc w:val="both"/>
      </w:pPr>
      <w:r w:rsidRPr="00226F35">
        <w:t>k- Boltzmann’s constant</w:t>
      </w:r>
    </w:p>
    <w:p w:rsidR="00C3655B" w:rsidRPr="00226F35" w:rsidRDefault="00C3655B" w:rsidP="00482105">
      <w:pPr>
        <w:spacing w:line="360" w:lineRule="auto"/>
        <w:ind w:left="720"/>
        <w:jc w:val="both"/>
      </w:pPr>
      <w:r w:rsidRPr="00226F35">
        <w:t>T- Temperature of the enclosure</w:t>
      </w:r>
    </w:p>
    <w:p w:rsidR="00C3655B" w:rsidRPr="00F37FFB" w:rsidRDefault="00C3655B" w:rsidP="00C3655B">
      <w:pPr>
        <w:spacing w:line="360" w:lineRule="auto"/>
        <w:jc w:val="both"/>
        <w:rPr>
          <w:b/>
        </w:rPr>
      </w:pPr>
      <w:r w:rsidRPr="00F37FFB">
        <w:rPr>
          <w:b/>
        </w:rPr>
        <w:t xml:space="preserve">5. Explain Planck’s hypothesis (or) what are the postulates of Plancks quantum theory? </w:t>
      </w:r>
      <w:r w:rsidR="00482105">
        <w:rPr>
          <w:b/>
        </w:rPr>
        <w:t xml:space="preserve"> </w:t>
      </w:r>
      <w:r w:rsidR="00482105">
        <w:rPr>
          <w:b/>
        </w:rPr>
        <w:br/>
        <w:t xml:space="preserve">    </w:t>
      </w:r>
      <w:r w:rsidRPr="00F37FFB">
        <w:rPr>
          <w:b/>
        </w:rPr>
        <w:t>(or) What are the assumptions of quantum theory of black body radiation?</w:t>
      </w:r>
    </w:p>
    <w:p w:rsidR="00C3655B" w:rsidRPr="00F37FFB" w:rsidRDefault="00C3655B" w:rsidP="00C3655B">
      <w:pPr>
        <w:pStyle w:val="ListParagraph"/>
        <w:numPr>
          <w:ilvl w:val="0"/>
          <w:numId w:val="8"/>
        </w:numPr>
        <w:spacing w:line="360" w:lineRule="auto"/>
        <w:jc w:val="both"/>
      </w:pPr>
      <w:r w:rsidRPr="00F37FFB">
        <w:t>A black body radiation chamber is not only filled up with the radiations but also with a large number of oscillating particles.</w:t>
      </w:r>
    </w:p>
    <w:p w:rsidR="00C3655B" w:rsidRPr="00F37FFB" w:rsidRDefault="00C3655B" w:rsidP="00C3655B">
      <w:pPr>
        <w:pStyle w:val="ListParagraph"/>
        <w:numPr>
          <w:ilvl w:val="0"/>
          <w:numId w:val="8"/>
        </w:numPr>
        <w:spacing w:line="360" w:lineRule="auto"/>
        <w:jc w:val="both"/>
      </w:pPr>
      <w:r w:rsidRPr="00F37FFB">
        <w:t>The oscillators will not emit or absorb energy continuously.</w:t>
      </w:r>
    </w:p>
    <w:p w:rsidR="00C3655B" w:rsidRPr="00F37FFB" w:rsidRDefault="00C3655B" w:rsidP="00C3655B">
      <w:pPr>
        <w:pStyle w:val="ListParagraph"/>
        <w:numPr>
          <w:ilvl w:val="0"/>
          <w:numId w:val="8"/>
        </w:numPr>
        <w:spacing w:line="360" w:lineRule="auto"/>
        <w:jc w:val="both"/>
      </w:pPr>
      <w:r w:rsidRPr="00F37FFB">
        <w:t>They emit radiation in terms of quantas of magnitude (hν), discretly.</w:t>
      </w:r>
    </w:p>
    <w:p w:rsidR="00C3655B" w:rsidRPr="00F37FFB" w:rsidRDefault="00C3655B" w:rsidP="00C3655B">
      <w:pPr>
        <w:spacing w:line="360" w:lineRule="auto"/>
        <w:jc w:val="center"/>
        <w:rPr>
          <w:b/>
        </w:rPr>
      </w:pPr>
      <w:r w:rsidRPr="00F37FFB">
        <w:rPr>
          <w:b/>
        </w:rPr>
        <w:t>i.e., E= nhν</w:t>
      </w:r>
    </w:p>
    <w:p w:rsidR="00C3655B" w:rsidRPr="00F37FFB" w:rsidRDefault="0049100A" w:rsidP="00C3655B">
      <w:pPr>
        <w:spacing w:line="360" w:lineRule="auto"/>
        <w:jc w:val="center"/>
        <w:rPr>
          <w:b/>
        </w:rPr>
      </w:pPr>
      <w:r>
        <w:rPr>
          <w:b/>
        </w:rPr>
        <w:t xml:space="preserve">        </w:t>
      </w:r>
      <w:r w:rsidR="00C3655B" w:rsidRPr="00F37FFB">
        <w:rPr>
          <w:b/>
        </w:rPr>
        <w:t>where n = 1,2,3,4…..</w:t>
      </w:r>
    </w:p>
    <w:p w:rsidR="00C3655B" w:rsidRPr="00F37FFB" w:rsidRDefault="00C3655B" w:rsidP="00C3655B">
      <w:pPr>
        <w:spacing w:line="360" w:lineRule="auto"/>
        <w:jc w:val="both"/>
        <w:rPr>
          <w:b/>
        </w:rPr>
      </w:pPr>
      <w:r w:rsidRPr="00F37FFB">
        <w:rPr>
          <w:b/>
        </w:rPr>
        <w:t>6. State Compton Effect.</w:t>
      </w:r>
      <w:r>
        <w:rPr>
          <w:b/>
        </w:rPr>
        <w:t xml:space="preserve"> (A.U.Jan 2011</w:t>
      </w:r>
      <w:r w:rsidR="00D54FC0">
        <w:rPr>
          <w:b/>
        </w:rPr>
        <w:t>, May 2019</w:t>
      </w:r>
      <w:r>
        <w:rPr>
          <w:b/>
        </w:rPr>
        <w:t>)</w:t>
      </w:r>
    </w:p>
    <w:p w:rsidR="00C3655B" w:rsidRPr="00F37FFB" w:rsidRDefault="00C3655B" w:rsidP="00321FF0">
      <w:pPr>
        <w:spacing w:line="360" w:lineRule="auto"/>
        <w:ind w:left="270" w:firstLine="450"/>
        <w:contextualSpacing/>
        <w:jc w:val="both"/>
      </w:pPr>
      <w:r w:rsidRPr="00F37FFB">
        <w:t>When a beam of high frequency radiation (X-ray or γ – ray) is scattered by a substance of low atomic number, the scattered radiation consists of two components, one has the same wavelength λ as the original incident ray and the other has a slightly longer wavelength λ’. This is known as Compton effect.</w:t>
      </w:r>
    </w:p>
    <w:p w:rsidR="00C3655B" w:rsidRPr="00F37FFB" w:rsidRDefault="00C3655B" w:rsidP="00C3655B">
      <w:pPr>
        <w:spacing w:line="360" w:lineRule="auto"/>
        <w:jc w:val="both"/>
        <w:rPr>
          <w:b/>
        </w:rPr>
      </w:pPr>
      <w:r w:rsidRPr="00F37FFB">
        <w:rPr>
          <w:b/>
        </w:rPr>
        <w:t xml:space="preserve">7. What is Compton </w:t>
      </w:r>
      <w:r>
        <w:rPr>
          <w:b/>
        </w:rPr>
        <w:t>wavelength? (A.U.Jan 2008)</w:t>
      </w:r>
    </w:p>
    <w:p w:rsidR="00C3655B" w:rsidRPr="00F37FFB" w:rsidRDefault="00C3655B" w:rsidP="00C3655B">
      <w:pPr>
        <w:pStyle w:val="NoSpacing"/>
        <w:spacing w:line="360" w:lineRule="auto"/>
        <w:ind w:firstLine="720"/>
        <w:jc w:val="both"/>
        <w:rPr>
          <w:rFonts w:ascii="Times New Roman" w:hAnsi="Times New Roman" w:cs="Times New Roman"/>
          <w:sz w:val="24"/>
          <w:szCs w:val="24"/>
        </w:rPr>
      </w:pPr>
      <w:r w:rsidRPr="00F37FFB">
        <w:rPr>
          <w:rFonts w:ascii="Times New Roman" w:hAnsi="Times New Roman" w:cs="Times New Roman"/>
          <w:sz w:val="24"/>
          <w:szCs w:val="24"/>
        </w:rPr>
        <w:t xml:space="preserve">The shift in wavelength corresponding to the scattering angle of 90° is called </w:t>
      </w:r>
      <w:r w:rsidR="0049100A">
        <w:rPr>
          <w:rFonts w:ascii="Times New Roman" w:hAnsi="Times New Roman" w:cs="Times New Roman"/>
          <w:sz w:val="24"/>
          <w:szCs w:val="24"/>
        </w:rPr>
        <w:br/>
        <w:t xml:space="preserve">     </w:t>
      </w:r>
      <w:r w:rsidRPr="00F37FFB">
        <w:rPr>
          <w:rFonts w:ascii="Times New Roman" w:hAnsi="Times New Roman" w:cs="Times New Roman"/>
          <w:sz w:val="24"/>
          <w:szCs w:val="24"/>
        </w:rPr>
        <w:t>Compton wavelength.</w:t>
      </w:r>
    </w:p>
    <w:p w:rsidR="00C3655B" w:rsidRPr="00F37FFB" w:rsidRDefault="00C3655B" w:rsidP="00C3655B">
      <w:pPr>
        <w:spacing w:line="360" w:lineRule="auto"/>
        <w:jc w:val="both"/>
      </w:pPr>
    </w:p>
    <w:p w:rsidR="00C3655B" w:rsidRPr="00F37FFB" w:rsidRDefault="00492C05" w:rsidP="00E64025">
      <w:pPr>
        <w:spacing w:line="360" w:lineRule="auto"/>
        <w:jc w:val="center"/>
      </w:pPr>
      <w:r w:rsidRPr="00492C05">
        <w:rPr>
          <w:position w:val="-42"/>
        </w:rPr>
        <w:object w:dxaOrig="2040" w:dyaOrig="1380">
          <v:shape id="_x0000_i1032" type="#_x0000_t75" style="width:102.05pt;height:68.85pt" o:ole="">
            <v:imagedata r:id="rId11" o:title=""/>
          </v:shape>
          <o:OLEObject Type="Embed" ProgID="Equation.3" ShapeID="_x0000_i1032" DrawAspect="Content" ObjectID="_1629968536" r:id="rId12"/>
        </w:object>
      </w:r>
    </w:p>
    <w:p w:rsidR="00C3655B" w:rsidRPr="00F37FFB" w:rsidRDefault="00C3655B" w:rsidP="00C3655B">
      <w:pPr>
        <w:spacing w:line="360" w:lineRule="auto"/>
        <w:jc w:val="both"/>
        <w:rPr>
          <w:b/>
        </w:rPr>
      </w:pPr>
      <w:r w:rsidRPr="00F37FFB">
        <w:rPr>
          <w:b/>
        </w:rPr>
        <w:t>8. Define Wien’s displacement law. Give its limitation.</w:t>
      </w:r>
      <w:r w:rsidR="00446F0D">
        <w:rPr>
          <w:b/>
        </w:rPr>
        <w:t xml:space="preserve"> </w:t>
      </w:r>
      <w:r w:rsidR="007E0457">
        <w:rPr>
          <w:b/>
        </w:rPr>
        <w:t>(Jan 2018)</w:t>
      </w:r>
    </w:p>
    <w:p w:rsidR="00C3655B" w:rsidRPr="00F37FFB" w:rsidRDefault="00C3655B" w:rsidP="00E64025">
      <w:pPr>
        <w:spacing w:line="360" w:lineRule="auto"/>
        <w:ind w:firstLine="720"/>
        <w:contextualSpacing/>
        <w:jc w:val="both"/>
      </w:pPr>
      <w:r>
        <w:t>It is defined as, “</w:t>
      </w:r>
      <w:r w:rsidRPr="00F37FFB">
        <w:t>The product of the wavelength (λm) of maximum energy emitted and the absolute temperature (T) is a constant”.</w:t>
      </w:r>
    </w:p>
    <w:p w:rsidR="00C3655B" w:rsidRPr="00E64025" w:rsidRDefault="00E64025" w:rsidP="00E64025">
      <w:pPr>
        <w:spacing w:line="360" w:lineRule="auto"/>
        <w:contextualSpacing/>
        <w:jc w:val="center"/>
      </w:pPr>
      <w:r>
        <w:sym w:font="Symbol" w:char="F06C"/>
      </w:r>
      <w:r>
        <w:rPr>
          <w:vertAlign w:val="subscript"/>
        </w:rPr>
        <w:t>m</w:t>
      </w:r>
      <w:r>
        <w:t>T = Constant</w:t>
      </w:r>
    </w:p>
    <w:p w:rsidR="000B086F" w:rsidRDefault="00C3655B" w:rsidP="00C3655B">
      <w:pPr>
        <w:spacing w:line="360" w:lineRule="auto"/>
        <w:contextualSpacing/>
        <w:jc w:val="both"/>
      </w:pPr>
      <w:r w:rsidRPr="00F37FFB">
        <w:rPr>
          <w:b/>
        </w:rPr>
        <w:t>Limitation:</w:t>
      </w:r>
      <w:r w:rsidRPr="00F37FFB">
        <w:t xml:space="preserve"> It holds g</w:t>
      </w:r>
      <w:r w:rsidR="00321FF0">
        <w:t>ood only for shorter wavelength</w:t>
      </w:r>
    </w:p>
    <w:p w:rsidR="00C3655B" w:rsidRPr="00F37FFB" w:rsidRDefault="00C3655B" w:rsidP="00C3655B">
      <w:pPr>
        <w:spacing w:line="360" w:lineRule="auto"/>
        <w:jc w:val="both"/>
        <w:rPr>
          <w:b/>
        </w:rPr>
      </w:pPr>
      <w:r w:rsidRPr="00F37FFB">
        <w:rPr>
          <w:b/>
        </w:rPr>
        <w:t>9. Define Rayleigh-Jeans law. Give its limitation.</w:t>
      </w:r>
    </w:p>
    <w:p w:rsidR="00C3655B" w:rsidRPr="00F37FFB" w:rsidRDefault="00C3655B" w:rsidP="007B4B1C">
      <w:pPr>
        <w:spacing w:line="360" w:lineRule="auto"/>
        <w:ind w:firstLine="720"/>
        <w:jc w:val="both"/>
      </w:pPr>
      <w:r>
        <w:t>It is defined as, “</w:t>
      </w:r>
      <w:r w:rsidRPr="00F37FFB">
        <w:t>The energy is directly proportional to the absolute temperature and is inversely proportional to the fourth power of the wavelength”.</w:t>
      </w:r>
    </w:p>
    <w:p w:rsidR="00C3655B" w:rsidRDefault="00E64025" w:rsidP="00E64025">
      <w:pPr>
        <w:spacing w:line="360" w:lineRule="auto"/>
        <w:jc w:val="center"/>
        <w:rPr>
          <w:b/>
        </w:rPr>
      </w:pPr>
      <w:r w:rsidRPr="00E64025">
        <w:rPr>
          <w:b/>
          <w:position w:val="-24"/>
        </w:rPr>
        <w:object w:dxaOrig="1200" w:dyaOrig="620">
          <v:shape id="_x0000_i1026" type="#_x0000_t75" style="width:60.15pt;height:30.85pt" o:ole="">
            <v:imagedata r:id="rId13" o:title=""/>
          </v:shape>
          <o:OLEObject Type="Embed" ProgID="Equation.3" ShapeID="_x0000_i1026" DrawAspect="Content" ObjectID="_1629968537" r:id="rId14"/>
        </w:object>
      </w:r>
    </w:p>
    <w:p w:rsidR="00C3655B" w:rsidRDefault="00C3655B" w:rsidP="007B4B1C">
      <w:pPr>
        <w:spacing w:line="360" w:lineRule="auto"/>
        <w:ind w:left="720"/>
        <w:jc w:val="both"/>
      </w:pPr>
      <w:r w:rsidRPr="001C62CF">
        <w:t>Where</w:t>
      </w:r>
      <w:r>
        <w:t>, k-Boltzmann constant</w:t>
      </w:r>
    </w:p>
    <w:p w:rsidR="00C3655B" w:rsidRDefault="00C3655B" w:rsidP="007B4B1C">
      <w:pPr>
        <w:spacing w:line="360" w:lineRule="auto"/>
        <w:ind w:left="720"/>
        <w:jc w:val="both"/>
      </w:pPr>
      <w:r>
        <w:t xml:space="preserve">             T-temperature</w:t>
      </w:r>
    </w:p>
    <w:p w:rsidR="00C3655B" w:rsidRDefault="00C3655B" w:rsidP="007B4B1C">
      <w:pPr>
        <w:spacing w:line="360" w:lineRule="auto"/>
        <w:ind w:left="720"/>
        <w:jc w:val="both"/>
      </w:pPr>
      <w:r>
        <w:t xml:space="preserve">              λ-wavelength   </w:t>
      </w:r>
    </w:p>
    <w:p w:rsidR="00C3655B" w:rsidRPr="00F37FFB" w:rsidRDefault="00C3655B" w:rsidP="00226F35">
      <w:pPr>
        <w:spacing w:line="360" w:lineRule="auto"/>
        <w:jc w:val="both"/>
        <w:rPr>
          <w:b/>
        </w:rPr>
      </w:pPr>
      <w:r>
        <w:t xml:space="preserve">                </w:t>
      </w:r>
      <w:r w:rsidRPr="00F37FFB">
        <w:rPr>
          <w:b/>
        </w:rPr>
        <w:t>Limitation:</w:t>
      </w:r>
      <w:r w:rsidRPr="00F37FFB">
        <w:t xml:space="preserve"> It holds good only for longer wavelength.</w:t>
      </w:r>
    </w:p>
    <w:p w:rsidR="00C3655B" w:rsidRPr="00F37FFB" w:rsidRDefault="00C3655B" w:rsidP="00C3655B">
      <w:pPr>
        <w:spacing w:line="360" w:lineRule="auto"/>
        <w:jc w:val="both"/>
        <w:rPr>
          <w:b/>
        </w:rPr>
      </w:pPr>
      <w:r w:rsidRPr="00F37FFB">
        <w:rPr>
          <w:b/>
        </w:rPr>
        <w:t>10. Arrive at Wien’s displacement law from Planck’s law.</w:t>
      </w:r>
    </w:p>
    <w:p w:rsidR="00C3655B" w:rsidRPr="00F37FFB" w:rsidRDefault="00937CCE" w:rsidP="00E64025">
      <w:pPr>
        <w:tabs>
          <w:tab w:val="left" w:pos="4114"/>
        </w:tabs>
        <w:spacing w:line="360" w:lineRule="auto"/>
        <w:contextualSpacing/>
        <w:jc w:val="center"/>
      </w:pPr>
      <w:r w:rsidRPr="00E64025">
        <w:rPr>
          <w:position w:val="-42"/>
        </w:rPr>
        <w:object w:dxaOrig="1240" w:dyaOrig="800">
          <v:shape id="_x0000_i1028" type="#_x0000_t75" style="width:61.7pt;height:40.35pt" o:ole="">
            <v:imagedata r:id="rId15" o:title=""/>
          </v:shape>
          <o:OLEObject Type="Embed" ProgID="Equation.3" ShapeID="_x0000_i1028" DrawAspect="Content" ObjectID="_1629968538" r:id="rId16"/>
        </w:object>
      </w:r>
    </w:p>
    <w:p w:rsidR="00C3655B" w:rsidRPr="00F37FFB" w:rsidRDefault="00C3655B" w:rsidP="00C3655B">
      <w:pPr>
        <w:spacing w:line="360" w:lineRule="auto"/>
        <w:jc w:val="both"/>
        <w:rPr>
          <w:b/>
        </w:rPr>
      </w:pPr>
      <w:r w:rsidRPr="00F37FFB">
        <w:rPr>
          <w:b/>
        </w:rPr>
        <w:t>11. Arrive at Rayleigh Jeans law from Planck’s law.</w:t>
      </w:r>
    </w:p>
    <w:p w:rsidR="00C3655B" w:rsidRDefault="00380E99" w:rsidP="00380E99">
      <w:pPr>
        <w:spacing w:line="360" w:lineRule="auto"/>
        <w:jc w:val="center"/>
      </w:pPr>
      <w:r w:rsidRPr="00E64025">
        <w:rPr>
          <w:b/>
          <w:position w:val="-24"/>
        </w:rPr>
        <w:object w:dxaOrig="1200" w:dyaOrig="620">
          <v:shape id="_x0000_i1027" type="#_x0000_t75" style="width:60.15pt;height:30.85pt" o:ole="">
            <v:imagedata r:id="rId13" o:title=""/>
          </v:shape>
          <o:OLEObject Type="Embed" ProgID="Equation.3" ShapeID="_x0000_i1027" DrawAspect="Content" ObjectID="_1629968539" r:id="rId17"/>
        </w:object>
      </w:r>
    </w:p>
    <w:p w:rsidR="00C3655B" w:rsidRPr="00F37FFB" w:rsidRDefault="00C3655B" w:rsidP="00C3655B">
      <w:pPr>
        <w:spacing w:line="360" w:lineRule="auto"/>
        <w:jc w:val="both"/>
        <w:rPr>
          <w:b/>
        </w:rPr>
      </w:pPr>
      <w:r w:rsidRPr="00F37FFB">
        <w:rPr>
          <w:b/>
        </w:rPr>
        <w:t>12. What are matter waves?</w:t>
      </w:r>
      <w:r>
        <w:rPr>
          <w:b/>
        </w:rPr>
        <w:t xml:space="preserve"> (A.U.2012)</w:t>
      </w:r>
    </w:p>
    <w:p w:rsidR="00C3655B" w:rsidRPr="00F37FFB" w:rsidRDefault="00505AF0" w:rsidP="00505AF0">
      <w:pPr>
        <w:spacing w:line="360" w:lineRule="auto"/>
        <w:ind w:firstLine="720"/>
        <w:contextualSpacing/>
        <w:jc w:val="both"/>
      </w:pPr>
      <w:r>
        <w:t xml:space="preserve">    </w:t>
      </w:r>
      <w:r w:rsidR="00C3655B" w:rsidRPr="00F37FFB">
        <w:t xml:space="preserve">The waves associated with the particles of matter (e.g., electrons, photons, etc) are </w:t>
      </w:r>
      <w:r>
        <w:br/>
        <w:t xml:space="preserve">       </w:t>
      </w:r>
      <w:r w:rsidR="00C3655B" w:rsidRPr="00F37FFB">
        <w:t>known as matter waves or de-Broglie waves.</w:t>
      </w:r>
    </w:p>
    <w:p w:rsidR="00C3655B" w:rsidRPr="00F37FFB" w:rsidRDefault="00C3655B" w:rsidP="00C3655B">
      <w:pPr>
        <w:spacing w:line="360" w:lineRule="auto"/>
        <w:jc w:val="both"/>
        <w:rPr>
          <w:b/>
        </w:rPr>
      </w:pPr>
      <w:r w:rsidRPr="00F37FFB">
        <w:rPr>
          <w:b/>
        </w:rPr>
        <w:t>13. State the properties of the matter waves.</w:t>
      </w:r>
      <w:r>
        <w:rPr>
          <w:b/>
        </w:rPr>
        <w:t>?(A.U.Jan 2012)</w:t>
      </w:r>
    </w:p>
    <w:p w:rsidR="00C3655B" w:rsidRPr="00F37FFB" w:rsidRDefault="00C3655B" w:rsidP="00505AF0">
      <w:pPr>
        <w:numPr>
          <w:ilvl w:val="0"/>
          <w:numId w:val="41"/>
        </w:numPr>
        <w:tabs>
          <w:tab w:val="clear" w:pos="720"/>
          <w:tab w:val="num" w:pos="990"/>
        </w:tabs>
        <w:spacing w:line="360" w:lineRule="auto"/>
        <w:ind w:left="990"/>
        <w:jc w:val="both"/>
      </w:pPr>
      <w:r w:rsidRPr="00F37FFB">
        <w:t>Lighter is the particle, greater is the wavelength associated with it.</w:t>
      </w:r>
    </w:p>
    <w:p w:rsidR="00C3655B" w:rsidRPr="00F37FFB" w:rsidRDefault="00C3655B" w:rsidP="00505AF0">
      <w:pPr>
        <w:numPr>
          <w:ilvl w:val="0"/>
          <w:numId w:val="41"/>
        </w:numPr>
        <w:tabs>
          <w:tab w:val="clear" w:pos="720"/>
          <w:tab w:val="num" w:pos="990"/>
        </w:tabs>
        <w:spacing w:line="360" w:lineRule="auto"/>
        <w:ind w:left="990"/>
        <w:jc w:val="both"/>
      </w:pPr>
      <w:r w:rsidRPr="00F37FFB">
        <w:t>Smaller is the velocity of the particle, greater is wavelength associated with it.</w:t>
      </w:r>
    </w:p>
    <w:p w:rsidR="00C3655B" w:rsidRPr="00F37FFB" w:rsidRDefault="00C3655B" w:rsidP="00505AF0">
      <w:pPr>
        <w:numPr>
          <w:ilvl w:val="0"/>
          <w:numId w:val="41"/>
        </w:numPr>
        <w:tabs>
          <w:tab w:val="clear" w:pos="720"/>
          <w:tab w:val="num" w:pos="990"/>
        </w:tabs>
        <w:spacing w:line="360" w:lineRule="auto"/>
        <w:ind w:left="990"/>
        <w:jc w:val="both"/>
      </w:pPr>
      <w:r w:rsidRPr="00F37FFB">
        <w:t>These waves are not electromagnetic waves but they are a new kind of waves.</w:t>
      </w:r>
    </w:p>
    <w:p w:rsidR="000B086F" w:rsidRPr="00321FF0" w:rsidRDefault="00C3655B" w:rsidP="00505AF0">
      <w:pPr>
        <w:numPr>
          <w:ilvl w:val="0"/>
          <w:numId w:val="41"/>
        </w:numPr>
        <w:tabs>
          <w:tab w:val="clear" w:pos="720"/>
          <w:tab w:val="num" w:pos="990"/>
        </w:tabs>
        <w:spacing w:line="360" w:lineRule="auto"/>
        <w:ind w:left="990"/>
        <w:jc w:val="both"/>
        <w:rPr>
          <w:i/>
          <w:iCs/>
        </w:rPr>
      </w:pPr>
      <w:r w:rsidRPr="00F37FFB">
        <w:t>The wave and particle aspects of moving bodies can never appear together in the same experiment.</w:t>
      </w:r>
    </w:p>
    <w:p w:rsidR="00C3655B" w:rsidRPr="00F37FFB" w:rsidRDefault="00C3655B" w:rsidP="00C3655B">
      <w:pPr>
        <w:spacing w:line="360" w:lineRule="auto"/>
        <w:jc w:val="both"/>
        <w:rPr>
          <w:b/>
        </w:rPr>
      </w:pPr>
      <w:r w:rsidRPr="00F37FFB">
        <w:rPr>
          <w:b/>
        </w:rPr>
        <w:t xml:space="preserve">14. State de-Broglie’s hypothesis (or) Explain the concept of wave nature.(or) What is </w:t>
      </w:r>
      <w:r w:rsidR="00FF2E62">
        <w:rPr>
          <w:b/>
        </w:rPr>
        <w:br/>
        <w:t xml:space="preserve">      </w:t>
      </w:r>
      <w:r w:rsidRPr="00F37FFB">
        <w:rPr>
          <w:b/>
        </w:rPr>
        <w:t>meant by matter waves? Give the origin of this concept.</w:t>
      </w:r>
      <w:r>
        <w:rPr>
          <w:b/>
        </w:rPr>
        <w:t xml:space="preserve"> (A.U.May 2012)</w:t>
      </w:r>
    </w:p>
    <w:p w:rsidR="00C3655B" w:rsidRPr="00F37FFB" w:rsidRDefault="00FF2E62" w:rsidP="00FF2E62">
      <w:pPr>
        <w:spacing w:line="360" w:lineRule="auto"/>
        <w:ind w:left="450" w:firstLine="720"/>
        <w:jc w:val="both"/>
      </w:pPr>
      <w:r>
        <w:t xml:space="preserve">     </w:t>
      </w:r>
      <w:r w:rsidR="00C3655B" w:rsidRPr="00F37FFB">
        <w:t>We know nature loves symmetry, since the light exhibits the dual nature (i.e) it can behave both as a particle and the wave, de-broglie suggested that an electron, which is particle can also behave as a wave and exhibits the dual nature.</w:t>
      </w:r>
    </w:p>
    <w:p w:rsidR="00C3655B" w:rsidRPr="00F37FFB" w:rsidRDefault="00C3655B" w:rsidP="00FF2E62">
      <w:pPr>
        <w:spacing w:line="360" w:lineRule="auto"/>
        <w:ind w:left="450"/>
        <w:jc w:val="both"/>
      </w:pPr>
      <w:r w:rsidRPr="00F37FFB">
        <w:t>Thus the wave associated with a material particle (electron) is called as matter waves. If ν is the velocity and m is the mass of the particle then</w:t>
      </w:r>
    </w:p>
    <w:p w:rsidR="00C3655B" w:rsidRPr="00F37FFB" w:rsidRDefault="00C3655B" w:rsidP="00FF2E62">
      <w:pPr>
        <w:spacing w:line="360" w:lineRule="auto"/>
        <w:ind w:left="450"/>
        <w:jc w:val="both"/>
      </w:pPr>
      <w:r w:rsidRPr="00F37FFB">
        <w:t>de-Broglie wavelength λ=</w:t>
      </w:r>
      <w:r w:rsidR="00492C05" w:rsidRPr="00492C05">
        <w:rPr>
          <w:position w:val="-24"/>
        </w:rPr>
        <w:object w:dxaOrig="400" w:dyaOrig="620">
          <v:shape id="_x0000_i1033" type="#_x0000_t75" style="width:19.8pt;height:30.85pt" o:ole="">
            <v:imagedata r:id="rId18" o:title=""/>
          </v:shape>
          <o:OLEObject Type="Embed" ProgID="Equation.3" ShapeID="_x0000_i1033" DrawAspect="Content" ObjectID="_1629968540" r:id="rId19"/>
        </w:object>
      </w:r>
    </w:p>
    <w:p w:rsidR="00C3655B" w:rsidRPr="00F37FFB" w:rsidRDefault="00C3655B" w:rsidP="00C3655B">
      <w:pPr>
        <w:spacing w:line="360" w:lineRule="auto"/>
        <w:jc w:val="both"/>
        <w:rPr>
          <w:b/>
        </w:rPr>
      </w:pPr>
      <w:r w:rsidRPr="00F37FFB">
        <w:rPr>
          <w:b/>
        </w:rPr>
        <w:t>15. What is the physical significance of a wave function?</w:t>
      </w:r>
      <w:r>
        <w:rPr>
          <w:b/>
        </w:rPr>
        <w:t xml:space="preserve"> (May 2011,</w:t>
      </w:r>
      <w:r w:rsidR="00FD357B">
        <w:rPr>
          <w:b/>
        </w:rPr>
        <w:t xml:space="preserve"> </w:t>
      </w:r>
      <w:r>
        <w:rPr>
          <w:b/>
        </w:rPr>
        <w:t>Jan 2013</w:t>
      </w:r>
      <w:r w:rsidR="00FD357B">
        <w:rPr>
          <w:b/>
        </w:rPr>
        <w:t>, Jan 2019</w:t>
      </w:r>
      <w:r>
        <w:rPr>
          <w:b/>
        </w:rPr>
        <w:t>)</w:t>
      </w:r>
    </w:p>
    <w:p w:rsidR="009D0721" w:rsidRDefault="00C3655B" w:rsidP="00C3655B">
      <w:pPr>
        <w:spacing w:line="360" w:lineRule="auto"/>
        <w:ind w:left="720"/>
        <w:contextualSpacing/>
        <w:jc w:val="both"/>
      </w:pPr>
      <w:r w:rsidRPr="00F37FFB">
        <w:t xml:space="preserve">(a) The probability of finding a particle in space, at any given instant of time is </w:t>
      </w:r>
    </w:p>
    <w:p w:rsidR="00C3655B" w:rsidRPr="00F37FFB" w:rsidRDefault="009D0721" w:rsidP="00C3655B">
      <w:pPr>
        <w:spacing w:line="360" w:lineRule="auto"/>
        <w:ind w:left="720"/>
        <w:contextualSpacing/>
        <w:jc w:val="both"/>
      </w:pPr>
      <w:r>
        <w:t xml:space="preserve">      </w:t>
      </w:r>
      <w:r w:rsidR="00C3655B" w:rsidRPr="00F37FFB">
        <w:t>characterised by a function ψ(x,y,z), called wave function.</w:t>
      </w:r>
    </w:p>
    <w:p w:rsidR="00C3655B" w:rsidRPr="00F37FFB" w:rsidRDefault="00C3655B" w:rsidP="00C3655B">
      <w:pPr>
        <w:spacing w:line="360" w:lineRule="auto"/>
        <w:ind w:left="720"/>
        <w:contextualSpacing/>
        <w:jc w:val="both"/>
      </w:pPr>
      <w:r w:rsidRPr="00F37FFB">
        <w:t>(b)</w:t>
      </w:r>
      <w:r w:rsidR="009D0721">
        <w:t xml:space="preserve"> </w:t>
      </w:r>
      <w:r w:rsidRPr="00F37FFB">
        <w:t>It relates the particle and the wave statistically.</w:t>
      </w:r>
    </w:p>
    <w:p w:rsidR="00C3655B" w:rsidRPr="00F37FFB" w:rsidRDefault="00C3655B" w:rsidP="00C3655B">
      <w:pPr>
        <w:spacing w:line="360" w:lineRule="auto"/>
        <w:ind w:left="720"/>
        <w:contextualSpacing/>
        <w:jc w:val="both"/>
      </w:pPr>
      <w:r w:rsidRPr="00F37FFB">
        <w:t>(c ) It gives information about the particle behaviour.</w:t>
      </w:r>
    </w:p>
    <w:p w:rsidR="00C3655B" w:rsidRPr="00F37FFB" w:rsidRDefault="00C3655B" w:rsidP="002648AB">
      <w:pPr>
        <w:spacing w:line="360" w:lineRule="auto"/>
        <w:ind w:left="720"/>
        <w:contextualSpacing/>
        <w:jc w:val="both"/>
      </w:pPr>
      <w:r w:rsidRPr="00F37FFB">
        <w:t>(d) It is a complex quantity.</w:t>
      </w:r>
    </w:p>
    <w:p w:rsidR="00C3655B" w:rsidRPr="00F37FFB" w:rsidRDefault="00C3655B" w:rsidP="00C3655B">
      <w:pPr>
        <w:spacing w:line="360" w:lineRule="auto"/>
        <w:jc w:val="both"/>
        <w:rPr>
          <w:b/>
        </w:rPr>
      </w:pPr>
      <w:r w:rsidRPr="00F37FFB">
        <w:rPr>
          <w:b/>
        </w:rPr>
        <w:t>16. What is meant by photon? Give any two properties.</w:t>
      </w:r>
    </w:p>
    <w:p w:rsidR="00C3655B" w:rsidRPr="00F37FFB" w:rsidRDefault="00C3655B" w:rsidP="00C3655B">
      <w:pPr>
        <w:spacing w:line="360" w:lineRule="auto"/>
        <w:ind w:left="720" w:firstLine="720"/>
        <w:jc w:val="both"/>
      </w:pPr>
      <w:r w:rsidRPr="00F37FFB">
        <w:t>Photons are discrete energy values in the form of small quantas of definite frequency (or) wavelength.</w:t>
      </w:r>
    </w:p>
    <w:p w:rsidR="00C3655B" w:rsidRPr="009D0721" w:rsidRDefault="009D0721" w:rsidP="00C3655B">
      <w:pPr>
        <w:spacing w:line="360" w:lineRule="auto"/>
        <w:jc w:val="both"/>
        <w:rPr>
          <w:b/>
        </w:rPr>
      </w:pPr>
      <w:r w:rsidRPr="009D0721">
        <w:rPr>
          <w:b/>
        </w:rPr>
        <w:t xml:space="preserve">       </w:t>
      </w:r>
      <w:r w:rsidR="00C3655B" w:rsidRPr="009D0721">
        <w:rPr>
          <w:b/>
        </w:rPr>
        <w:t>Properties:</w:t>
      </w:r>
    </w:p>
    <w:p w:rsidR="00C3655B" w:rsidRPr="00F37FFB" w:rsidRDefault="00C3655B" w:rsidP="00C3655B">
      <w:pPr>
        <w:spacing w:line="360" w:lineRule="auto"/>
        <w:ind w:left="720"/>
        <w:jc w:val="both"/>
      </w:pPr>
      <w:r w:rsidRPr="00F37FFB">
        <w:t>1.They does not have any change and they will not ionise.</w:t>
      </w:r>
    </w:p>
    <w:p w:rsidR="00C3655B" w:rsidRPr="00F37FFB" w:rsidRDefault="00C3655B" w:rsidP="00C3655B">
      <w:pPr>
        <w:spacing w:line="360" w:lineRule="auto"/>
        <w:ind w:left="720"/>
        <w:jc w:val="both"/>
      </w:pPr>
      <w:r w:rsidRPr="00F37FFB">
        <w:t>2.The energy and momentum of the photon is given by</w:t>
      </w:r>
    </w:p>
    <w:p w:rsidR="00C3655B" w:rsidRPr="00F37FFB" w:rsidRDefault="00C3655B" w:rsidP="00C3655B">
      <w:pPr>
        <w:spacing w:line="360" w:lineRule="auto"/>
        <w:ind w:left="2160"/>
        <w:jc w:val="both"/>
      </w:pPr>
      <w:r w:rsidRPr="00F37FFB">
        <w:t>E=hν and p=mc</w:t>
      </w:r>
    </w:p>
    <w:p w:rsidR="00C3655B" w:rsidRPr="00F37FFB" w:rsidRDefault="00C3655B" w:rsidP="00C3655B">
      <w:pPr>
        <w:spacing w:line="360" w:lineRule="auto"/>
        <w:ind w:left="2160"/>
        <w:jc w:val="both"/>
      </w:pPr>
      <w:r w:rsidRPr="00F37FFB">
        <w:t>Where ν- frequency</w:t>
      </w:r>
    </w:p>
    <w:p w:rsidR="00C3655B" w:rsidRPr="00F37FFB" w:rsidRDefault="00C3655B" w:rsidP="00C3655B">
      <w:pPr>
        <w:spacing w:line="360" w:lineRule="auto"/>
        <w:ind w:left="2160"/>
        <w:jc w:val="both"/>
      </w:pPr>
      <w:r w:rsidRPr="00F37FFB">
        <w:t>m-mass of photon</w:t>
      </w:r>
    </w:p>
    <w:p w:rsidR="00C3655B" w:rsidRPr="002648AB" w:rsidRDefault="00C3655B" w:rsidP="002648AB">
      <w:pPr>
        <w:spacing w:line="360" w:lineRule="auto"/>
        <w:ind w:left="2160"/>
        <w:jc w:val="both"/>
      </w:pPr>
      <w:r w:rsidRPr="00F37FFB">
        <w:t>c- velocity of photon</w:t>
      </w:r>
      <w:r w:rsidR="002648AB">
        <w:t>,</w:t>
      </w:r>
      <w:r w:rsidR="002648AB" w:rsidRPr="002648AB">
        <w:t xml:space="preserve"> </w:t>
      </w:r>
      <w:r w:rsidR="002648AB">
        <w:t xml:space="preserve"> </w:t>
      </w:r>
      <w:r w:rsidR="002648AB" w:rsidRPr="00F37FFB">
        <w:t>h-Planck’s constant</w:t>
      </w:r>
    </w:p>
    <w:p w:rsidR="00C3655B" w:rsidRDefault="00C3655B" w:rsidP="00C3655B">
      <w:pPr>
        <w:spacing w:line="360" w:lineRule="auto"/>
        <w:jc w:val="both"/>
        <w:rPr>
          <w:b/>
        </w:rPr>
      </w:pPr>
      <w:r>
        <w:rPr>
          <w:b/>
        </w:rPr>
        <w:t>17. What is an electron microscope? (A.U.Dec.2012)</w:t>
      </w:r>
    </w:p>
    <w:p w:rsidR="00C3655B" w:rsidRPr="00667B51" w:rsidRDefault="00C3655B" w:rsidP="00C3655B">
      <w:pPr>
        <w:spacing w:line="360" w:lineRule="auto"/>
        <w:jc w:val="both"/>
      </w:pPr>
      <w:r>
        <w:rPr>
          <w:b/>
        </w:rPr>
        <w:t xml:space="preserve">  </w:t>
      </w:r>
      <w:r w:rsidRPr="00667B51">
        <w:t xml:space="preserve"> </w:t>
      </w:r>
      <w:r w:rsidR="00905AA6">
        <w:t xml:space="preserve"> </w:t>
      </w:r>
      <w:r w:rsidRPr="00667B51">
        <w:t xml:space="preserve">(i) It is a microscope in which the object is illuminated by highly accelerated fast-moving </w:t>
      </w:r>
      <w:r w:rsidR="009D0721">
        <w:br/>
        <w:t xml:space="preserve">        </w:t>
      </w:r>
      <w:r w:rsidRPr="00667B51">
        <w:t>electron beam.</w:t>
      </w:r>
    </w:p>
    <w:p w:rsidR="00C3655B" w:rsidRPr="00667B51" w:rsidRDefault="00C3655B" w:rsidP="00C3655B">
      <w:pPr>
        <w:spacing w:line="360" w:lineRule="auto"/>
        <w:jc w:val="both"/>
      </w:pPr>
      <w:r w:rsidRPr="00667B51">
        <w:t xml:space="preserve">   </w:t>
      </w:r>
      <w:r w:rsidR="00905AA6">
        <w:t xml:space="preserve"> </w:t>
      </w:r>
      <w:r w:rsidRPr="00667B51">
        <w:t>(ii) It has a very high magnification of about 100,000X and very high resolving power.</w:t>
      </w:r>
    </w:p>
    <w:p w:rsidR="00C3655B" w:rsidRPr="00667B51" w:rsidRDefault="00C3655B" w:rsidP="00C3655B">
      <w:pPr>
        <w:spacing w:line="360" w:lineRule="auto"/>
        <w:jc w:val="both"/>
      </w:pPr>
      <w:r w:rsidRPr="00667B51">
        <w:t xml:space="preserve">   </w:t>
      </w:r>
      <w:r w:rsidR="00905AA6">
        <w:t xml:space="preserve"> </w:t>
      </w:r>
      <w:r w:rsidRPr="00667B51">
        <w:t>(iii) It works on the principle of electron diffraction</w:t>
      </w:r>
    </w:p>
    <w:p w:rsidR="00C3655B" w:rsidRPr="00F37FFB" w:rsidRDefault="002648AB" w:rsidP="00C3655B">
      <w:pPr>
        <w:spacing w:line="360" w:lineRule="auto"/>
        <w:jc w:val="both"/>
        <w:rPr>
          <w:b/>
        </w:rPr>
      </w:pPr>
      <w:r>
        <w:rPr>
          <w:b/>
        </w:rPr>
        <w:t xml:space="preserve">   </w:t>
      </w:r>
      <w:r w:rsidR="00C3655B">
        <w:rPr>
          <w:b/>
        </w:rPr>
        <w:t>18</w:t>
      </w:r>
      <w:r w:rsidR="00C3655B" w:rsidRPr="00F37FFB">
        <w:rPr>
          <w:b/>
        </w:rPr>
        <w:t>. State the principle of electron microscope.</w:t>
      </w:r>
      <w:r w:rsidR="00C3655B">
        <w:rPr>
          <w:b/>
        </w:rPr>
        <w:t xml:space="preserve"> (A.U.Nov.2011)</w:t>
      </w:r>
    </w:p>
    <w:p w:rsidR="00C3655B" w:rsidRPr="00F37FFB" w:rsidRDefault="00C3655B" w:rsidP="00226F35">
      <w:pPr>
        <w:spacing w:line="276" w:lineRule="auto"/>
        <w:ind w:left="720" w:firstLine="720"/>
        <w:contextualSpacing/>
        <w:jc w:val="both"/>
      </w:pPr>
      <w:r w:rsidRPr="00F37FFB">
        <w:t>The given object is illuminated by highly accelerated fast-moving electron. The focussing of electron beam is done by magnetic fields (magnetic lenses).</w:t>
      </w:r>
    </w:p>
    <w:p w:rsidR="00C3655B" w:rsidRDefault="00C3655B" w:rsidP="00226F35">
      <w:pPr>
        <w:spacing w:line="276" w:lineRule="auto"/>
        <w:ind w:left="720" w:firstLine="720"/>
        <w:contextualSpacing/>
        <w:jc w:val="both"/>
      </w:pPr>
      <w:r w:rsidRPr="00F37FFB">
        <w:t>The shorter wavelength of electron permits the detailed examination of tiny objects due to reduction of diffraction effects.</w:t>
      </w:r>
    </w:p>
    <w:p w:rsidR="00C3655B" w:rsidRPr="00F37FFB" w:rsidRDefault="00C3655B" w:rsidP="00C3655B">
      <w:pPr>
        <w:spacing w:line="360" w:lineRule="auto"/>
        <w:jc w:val="both"/>
        <w:rPr>
          <w:b/>
        </w:rPr>
      </w:pPr>
      <w:r>
        <w:rPr>
          <w:b/>
        </w:rPr>
        <w:t>19</w:t>
      </w:r>
      <w:r w:rsidRPr="00F37FFB">
        <w:rPr>
          <w:b/>
        </w:rPr>
        <w:t>. What is G.P Thomson experiment?</w:t>
      </w:r>
    </w:p>
    <w:p w:rsidR="00C3655B" w:rsidRPr="002648AB" w:rsidRDefault="00C3655B" w:rsidP="00226F35">
      <w:pPr>
        <w:spacing w:line="276" w:lineRule="auto"/>
        <w:ind w:left="720" w:firstLine="720"/>
        <w:jc w:val="both"/>
      </w:pPr>
      <w:r w:rsidRPr="00F37FFB">
        <w:t>G.P Thomson made investigations with high speed electrons, accelerated by a potential difference ranging from 10,000 to 50,000 volts and studied the electron diffraction effects. Thomson found the diffraction patterns exactly analogous to X-ray patterns. Moreover he was able to determine the wavelengths associated with electrons.</w:t>
      </w:r>
    </w:p>
    <w:p w:rsidR="00C3655B" w:rsidRPr="00F37FFB" w:rsidRDefault="00C3655B" w:rsidP="00C3655B">
      <w:pPr>
        <w:spacing w:line="360" w:lineRule="auto"/>
        <w:jc w:val="both"/>
        <w:rPr>
          <w:b/>
        </w:rPr>
      </w:pPr>
      <w:r>
        <w:rPr>
          <w:b/>
        </w:rPr>
        <w:t>20</w:t>
      </w:r>
      <w:r w:rsidRPr="00F37FFB">
        <w:rPr>
          <w:b/>
        </w:rPr>
        <w:t xml:space="preserve">. For a free particle moving within a one dimensional potential box, the ground state </w:t>
      </w:r>
      <w:r w:rsidR="00B74702">
        <w:rPr>
          <w:b/>
        </w:rPr>
        <w:br/>
        <w:t xml:space="preserve">      </w:t>
      </w:r>
      <w:r w:rsidR="00446F0D">
        <w:rPr>
          <w:b/>
        </w:rPr>
        <w:t>energy cannot be zero, w</w:t>
      </w:r>
      <w:r w:rsidRPr="00F37FFB">
        <w:rPr>
          <w:b/>
        </w:rPr>
        <w:t>hy?</w:t>
      </w:r>
      <w:r w:rsidR="00BC009B">
        <w:rPr>
          <w:b/>
        </w:rPr>
        <w:t xml:space="preserve"> (Jan 2018)</w:t>
      </w:r>
    </w:p>
    <w:p w:rsidR="00C3655B" w:rsidRPr="00F37FFB" w:rsidRDefault="00C3655B" w:rsidP="00226F35">
      <w:pPr>
        <w:spacing w:line="276" w:lineRule="auto"/>
        <w:ind w:left="720" w:firstLine="720"/>
        <w:contextualSpacing/>
        <w:jc w:val="both"/>
      </w:pPr>
      <w:r w:rsidRPr="00F37FFB">
        <w:t>For a free particle moving within a one dimensional potential box, when n=0 the wave function is zero for all values of x i.e., it is zero even within the potential box. This would mean that the particle is not present within the box. Therefore the state with n=0 is not allowed. As energy is proportional to n</w:t>
      </w:r>
      <w:r w:rsidRPr="00F37FFB">
        <w:rPr>
          <w:vertAlign w:val="superscript"/>
        </w:rPr>
        <w:t>2</w:t>
      </w:r>
      <w:r w:rsidRPr="00F37FFB">
        <w:t xml:space="preserve"> the ground state energy cannot be zero since n=0 is not allowed.</w:t>
      </w:r>
    </w:p>
    <w:p w:rsidR="00C3655B" w:rsidRPr="00F37FFB" w:rsidRDefault="00C3655B" w:rsidP="00C3655B">
      <w:pPr>
        <w:spacing w:line="360" w:lineRule="auto"/>
        <w:jc w:val="both"/>
        <w:outlineLvl w:val="1"/>
        <w:rPr>
          <w:b/>
        </w:rPr>
      </w:pPr>
      <w:r>
        <w:rPr>
          <w:b/>
        </w:rPr>
        <w:t>21</w:t>
      </w:r>
      <w:r w:rsidRPr="00F37FFB">
        <w:rPr>
          <w:b/>
        </w:rPr>
        <w:t>. What are types of electron microscope?</w:t>
      </w:r>
      <w:r>
        <w:rPr>
          <w:b/>
        </w:rPr>
        <w:t xml:space="preserve"> (A.U.Dec 2012)</w:t>
      </w:r>
    </w:p>
    <w:p w:rsidR="00C3655B" w:rsidRPr="00F37FFB" w:rsidRDefault="00C3655B" w:rsidP="0059292E">
      <w:pPr>
        <w:spacing w:line="360" w:lineRule="auto"/>
        <w:ind w:left="720"/>
        <w:jc w:val="both"/>
        <w:outlineLvl w:val="1"/>
      </w:pPr>
      <w:r w:rsidRPr="00F37FFB">
        <w:t>i ) Transmission Electron Microscope (TEM)</w:t>
      </w:r>
    </w:p>
    <w:p w:rsidR="00C3655B" w:rsidRPr="00F37FFB" w:rsidRDefault="00C3655B" w:rsidP="0059292E">
      <w:pPr>
        <w:spacing w:line="360" w:lineRule="auto"/>
        <w:ind w:left="720"/>
        <w:jc w:val="both"/>
        <w:outlineLvl w:val="1"/>
      </w:pPr>
      <w:r w:rsidRPr="00F37FFB">
        <w:t>ii) Scanning Electron Microscope (SEM)</w:t>
      </w:r>
    </w:p>
    <w:p w:rsidR="00C3655B" w:rsidRDefault="00C3655B" w:rsidP="0059292E">
      <w:pPr>
        <w:spacing w:line="360" w:lineRule="auto"/>
        <w:ind w:left="720"/>
        <w:jc w:val="both"/>
        <w:outlineLvl w:val="1"/>
      </w:pPr>
      <w:r w:rsidRPr="00F37FFB">
        <w:t>iii) Scanning Transmission Electron Microscope (STEM)</w:t>
      </w:r>
    </w:p>
    <w:p w:rsidR="00C3655B" w:rsidRPr="002648AB" w:rsidRDefault="00C3655B" w:rsidP="0059292E">
      <w:pPr>
        <w:spacing w:line="360" w:lineRule="auto"/>
        <w:ind w:left="720"/>
        <w:jc w:val="both"/>
        <w:outlineLvl w:val="1"/>
      </w:pPr>
      <w:r>
        <w:t>iv) Scanning Tunneling Microscope (STM)</w:t>
      </w:r>
    </w:p>
    <w:p w:rsidR="00C3655B" w:rsidRPr="00F37FFB" w:rsidRDefault="00C3655B" w:rsidP="00C3655B">
      <w:pPr>
        <w:spacing w:line="360" w:lineRule="auto"/>
        <w:jc w:val="both"/>
        <w:outlineLvl w:val="1"/>
        <w:rPr>
          <w:b/>
        </w:rPr>
      </w:pPr>
      <w:r>
        <w:rPr>
          <w:b/>
        </w:rPr>
        <w:t>22</w:t>
      </w:r>
      <w:r w:rsidRPr="00F37FFB">
        <w:rPr>
          <w:b/>
        </w:rPr>
        <w:t>. What are eigen values and eigen functions?</w:t>
      </w:r>
    </w:p>
    <w:p w:rsidR="00C3655B" w:rsidRPr="00F37FFB" w:rsidRDefault="00C3655B" w:rsidP="0029744E">
      <w:pPr>
        <w:spacing w:line="360" w:lineRule="auto"/>
        <w:ind w:firstLine="720"/>
        <w:jc w:val="both"/>
        <w:outlineLvl w:val="1"/>
      </w:pPr>
      <w:r w:rsidRPr="00F37FFB">
        <w:t>Energy of a particle moving in one dimensional box of width ‘a’ is given by</w:t>
      </w:r>
    </w:p>
    <w:p w:rsidR="00C3655B" w:rsidRDefault="00937CCE" w:rsidP="00937CCE">
      <w:pPr>
        <w:spacing w:line="360" w:lineRule="auto"/>
        <w:jc w:val="center"/>
        <w:outlineLvl w:val="1"/>
      </w:pPr>
      <w:r w:rsidRPr="00937CCE">
        <w:rPr>
          <w:position w:val="-24"/>
        </w:rPr>
        <w:object w:dxaOrig="1180" w:dyaOrig="660">
          <v:shape id="_x0000_i1029" type="#_x0000_t75" style="width:59.35pt;height:33.25pt" o:ole="">
            <v:imagedata r:id="rId20" o:title=""/>
          </v:shape>
          <o:OLEObject Type="Embed" ProgID="Equation.3" ShapeID="_x0000_i1029" DrawAspect="Content" ObjectID="_1629968541" r:id="rId21"/>
        </w:object>
      </w:r>
    </w:p>
    <w:p w:rsidR="00937CCE" w:rsidRDefault="00492C05" w:rsidP="00937CCE">
      <w:pPr>
        <w:spacing w:line="360" w:lineRule="auto"/>
        <w:jc w:val="center"/>
        <w:outlineLvl w:val="1"/>
      </w:pPr>
      <w:r w:rsidRPr="00937CCE">
        <w:rPr>
          <w:position w:val="-26"/>
        </w:rPr>
        <w:object w:dxaOrig="960" w:dyaOrig="700">
          <v:shape id="_x0000_i1030" type="#_x0000_t75" style="width:48.25pt;height:34.8pt" o:ole="">
            <v:imagedata r:id="rId22" o:title=""/>
          </v:shape>
          <o:OLEObject Type="Embed" ProgID="Equation.3" ShapeID="_x0000_i1030" DrawAspect="Content" ObjectID="_1629968542" r:id="rId23"/>
        </w:object>
      </w:r>
      <w:r w:rsidRPr="00937CCE">
        <w:rPr>
          <w:position w:val="-24"/>
        </w:rPr>
        <w:object w:dxaOrig="920" w:dyaOrig="620">
          <v:shape id="_x0000_i1031" type="#_x0000_t75" style="width:45.9pt;height:30.85pt" o:ole="">
            <v:imagedata r:id="rId24" o:title=""/>
          </v:shape>
          <o:OLEObject Type="Embed" ProgID="Equation.3" ShapeID="_x0000_i1031" DrawAspect="Content" ObjectID="_1629968543" r:id="rId25"/>
        </w:object>
      </w:r>
    </w:p>
    <w:p w:rsidR="00226F35" w:rsidRPr="00F37FFB" w:rsidRDefault="00226F35" w:rsidP="00C3655B">
      <w:pPr>
        <w:spacing w:line="360" w:lineRule="auto"/>
        <w:jc w:val="both"/>
        <w:outlineLvl w:val="1"/>
      </w:pPr>
    </w:p>
    <w:p w:rsidR="00C3655B" w:rsidRPr="00F37FFB" w:rsidRDefault="00C3655B" w:rsidP="00492C05">
      <w:pPr>
        <w:spacing w:line="360" w:lineRule="auto"/>
        <w:ind w:firstLine="720"/>
        <w:jc w:val="both"/>
        <w:outlineLvl w:val="1"/>
      </w:pPr>
      <w:r w:rsidRPr="00F37FFB">
        <w:t>For each value of n, there is an energy level. Each value of (E</w:t>
      </w:r>
      <w:r w:rsidRPr="00F37FFB">
        <w:rPr>
          <w:vertAlign w:val="subscript"/>
        </w:rPr>
        <w:t>n</w:t>
      </w:r>
      <w:r w:rsidRPr="00F37FFB">
        <w:t>) is called an eigen value.For every quantum state (i.e. for different ’n’ values), there is a corresponding wave function (ψ</w:t>
      </w:r>
      <w:r w:rsidRPr="00F37FFB">
        <w:rPr>
          <w:vertAlign w:val="subscript"/>
        </w:rPr>
        <w:t>n</w:t>
      </w:r>
      <w:r w:rsidRPr="00F37FFB">
        <w:t xml:space="preserve"> ) . This corresponding wave function is called eigen function.</w:t>
      </w:r>
    </w:p>
    <w:p w:rsidR="000B086F" w:rsidRDefault="00C3655B" w:rsidP="00C3655B">
      <w:pPr>
        <w:spacing w:line="360" w:lineRule="auto"/>
        <w:jc w:val="both"/>
        <w:outlineLvl w:val="1"/>
      </w:pPr>
      <w:r w:rsidRPr="00F37FFB">
        <w:t>Eigen function associated with an electron in a one dimensional box.</w:t>
      </w:r>
    </w:p>
    <w:p w:rsidR="00C3655B" w:rsidRPr="0076443D" w:rsidRDefault="004B7776" w:rsidP="00C3655B">
      <w:pPr>
        <w:spacing w:line="360" w:lineRule="auto"/>
        <w:rPr>
          <w:b/>
        </w:rPr>
      </w:pPr>
      <w:r>
        <w:rPr>
          <w:b/>
        </w:rPr>
        <w:t>23.</w:t>
      </w:r>
      <w:r w:rsidR="00226F35">
        <w:rPr>
          <w:b/>
        </w:rPr>
        <w:t xml:space="preserve"> </w:t>
      </w:r>
      <w:r>
        <w:rPr>
          <w:b/>
        </w:rPr>
        <w:t>Define tunneling effect( Jan 2019)</w:t>
      </w:r>
    </w:p>
    <w:p w:rsidR="009F2D24" w:rsidRPr="00321FF0" w:rsidRDefault="00C3655B" w:rsidP="00C3655B">
      <w:pPr>
        <w:spacing w:line="360" w:lineRule="auto"/>
      </w:pPr>
      <w:r w:rsidRPr="007D7110">
        <w:t xml:space="preserve"> </w:t>
      </w:r>
      <w:r>
        <w:tab/>
      </w:r>
      <w:r w:rsidRPr="007D7110">
        <w:t>Quantum mechanics leads to an entirely new result. It shows that there is a finite chance for the electron to leak to the other side of the barrier. We can say that the electron tunneled through the potential barrier and hence in quantum mechanics, the phenomenon is called tunneling.</w:t>
      </w:r>
    </w:p>
    <w:p w:rsidR="00C3655B" w:rsidRPr="0076443D" w:rsidRDefault="00C3655B" w:rsidP="00C3655B">
      <w:pPr>
        <w:spacing w:line="360" w:lineRule="auto"/>
        <w:rPr>
          <w:b/>
        </w:rPr>
      </w:pPr>
      <w:r w:rsidRPr="0076443D">
        <w:rPr>
          <w:b/>
        </w:rPr>
        <w:t>24.</w:t>
      </w:r>
      <w:r w:rsidR="00226F35">
        <w:rPr>
          <w:b/>
        </w:rPr>
        <w:t xml:space="preserve"> </w:t>
      </w:r>
      <w:r w:rsidRPr="0076443D">
        <w:rPr>
          <w:b/>
        </w:rPr>
        <w:t>What are the application of tunneling effect?</w:t>
      </w:r>
    </w:p>
    <w:p w:rsidR="00C3655B" w:rsidRPr="0076443D" w:rsidRDefault="00C3655B" w:rsidP="00C3655B">
      <w:pPr>
        <w:spacing w:line="360" w:lineRule="auto"/>
        <w:rPr>
          <w:b/>
        </w:rPr>
      </w:pPr>
      <w:r w:rsidRPr="007D7110">
        <w:t xml:space="preserve"> </w:t>
      </w:r>
      <w:r>
        <w:tab/>
      </w:r>
      <w:r w:rsidRPr="007D7110">
        <w:t>Tunneling is significant in many area of physics.The tunnel diode is a semiconductor diode in which electrons tunnel through a potential barrier.</w:t>
      </w:r>
      <w:r>
        <w:t xml:space="preserve"> </w:t>
      </w:r>
      <w:r w:rsidRPr="007D7110">
        <w:t>The current can be switched on and off very quickly by varying the height of the barrier,</w:t>
      </w:r>
      <w:r>
        <w:t xml:space="preserve"> </w:t>
      </w:r>
      <w:r w:rsidRPr="007D7110">
        <w:t>which is done with an applied voltage.</w:t>
      </w:r>
      <w:r>
        <w:t xml:space="preserve"> </w:t>
      </w:r>
      <w:r w:rsidRPr="007D7110">
        <w:t xml:space="preserve"> The scanning tunneling microscope uses  electron tunneling to produce images of surfaces down to the scale of individual atoms.</w:t>
      </w:r>
    </w:p>
    <w:p w:rsidR="00C3655B" w:rsidRPr="0076443D" w:rsidRDefault="00C3655B" w:rsidP="00C3655B">
      <w:pPr>
        <w:spacing w:line="360" w:lineRule="auto"/>
        <w:rPr>
          <w:b/>
        </w:rPr>
      </w:pPr>
      <w:r>
        <w:rPr>
          <w:b/>
        </w:rPr>
        <w:t>25</w:t>
      </w:r>
      <w:r w:rsidRPr="0076443D">
        <w:rPr>
          <w:b/>
        </w:rPr>
        <w:t>.</w:t>
      </w:r>
      <w:r w:rsidR="002648AB">
        <w:rPr>
          <w:b/>
        </w:rPr>
        <w:t xml:space="preserve"> </w:t>
      </w:r>
      <w:r w:rsidRPr="0076443D">
        <w:rPr>
          <w:b/>
        </w:rPr>
        <w:t>What is scanning tunneling microscope?</w:t>
      </w:r>
    </w:p>
    <w:p w:rsidR="00C3655B" w:rsidRPr="007D7110" w:rsidRDefault="00C3655B" w:rsidP="00C3655B">
      <w:pPr>
        <w:spacing w:line="360" w:lineRule="auto"/>
        <w:jc w:val="both"/>
      </w:pPr>
      <w:r w:rsidRPr="007D7110">
        <w:t xml:space="preserve"> </w:t>
      </w:r>
      <w:r>
        <w:tab/>
      </w:r>
      <w:r w:rsidRPr="007D7110">
        <w:t>In 1981,Gerd Binning and Heinrich Rehrer developed the scanning tunneling microscope (STM),a significantly superior tool for observing surface atom by atom.</w:t>
      </w:r>
      <w:r>
        <w:t xml:space="preserve">  </w:t>
      </w:r>
      <w:r w:rsidRPr="007D7110">
        <w:t xml:space="preserve"> STM is the highest resolution imaging and nano facbrication technique available.</w:t>
      </w:r>
      <w:r w:rsidR="00DD0995">
        <w:t xml:space="preserve"> </w:t>
      </w:r>
      <w:r w:rsidRPr="007D7110">
        <w:t>It relies on quantum tunneling of electrons from a sharp metal tip to a conducting surface.</w:t>
      </w:r>
    </w:p>
    <w:p w:rsidR="00492C05" w:rsidRDefault="00492C05" w:rsidP="00C3655B">
      <w:pPr>
        <w:spacing w:line="360" w:lineRule="auto"/>
        <w:rPr>
          <w:b/>
        </w:rPr>
      </w:pPr>
    </w:p>
    <w:p w:rsidR="00C3655B" w:rsidRPr="0076443D" w:rsidRDefault="00C3655B" w:rsidP="00C3655B">
      <w:pPr>
        <w:spacing w:line="360" w:lineRule="auto"/>
        <w:rPr>
          <w:b/>
        </w:rPr>
      </w:pPr>
      <w:r w:rsidRPr="0076443D">
        <w:rPr>
          <w:b/>
        </w:rPr>
        <w:t>26.</w:t>
      </w:r>
      <w:r w:rsidR="00167055">
        <w:rPr>
          <w:b/>
        </w:rPr>
        <w:t xml:space="preserve"> </w:t>
      </w:r>
      <w:r w:rsidRPr="0076443D">
        <w:rPr>
          <w:b/>
        </w:rPr>
        <w:t>What is the principle of scanning tunneling microscope?</w:t>
      </w:r>
    </w:p>
    <w:p w:rsidR="00C3655B" w:rsidRDefault="00C3655B" w:rsidP="00C3655B">
      <w:pPr>
        <w:spacing w:line="360" w:lineRule="auto"/>
      </w:pPr>
      <w:r w:rsidRPr="007D7110">
        <w:t xml:space="preserve"> </w:t>
      </w:r>
      <w:r w:rsidR="00DD0995">
        <w:tab/>
      </w:r>
      <w:r w:rsidRPr="007D7110">
        <w:t>STM has a metal needle that scans the sample by moving back and forth over it,</w:t>
      </w:r>
      <w:r>
        <w:t xml:space="preserve"> </w:t>
      </w:r>
      <w:r w:rsidRPr="007D7110">
        <w:t>gathering information about the curvature of the surface and follow the smallest changes in the contours,</w:t>
      </w:r>
      <w:r>
        <w:t xml:space="preserve"> </w:t>
      </w:r>
      <w:r w:rsidRPr="007D7110">
        <w:t>of a sample.</w:t>
      </w:r>
      <w:r>
        <w:t xml:space="preserve"> </w:t>
      </w:r>
      <w:r w:rsidRPr="007D7110">
        <w:t>The needle doesnot touch the sample ,however,</w:t>
      </w:r>
      <w:r>
        <w:t xml:space="preserve"> </w:t>
      </w:r>
      <w:r w:rsidRPr="007D7110">
        <w:t>but stays about the width of two atoms above it.</w:t>
      </w:r>
    </w:p>
    <w:p w:rsidR="00C3655B" w:rsidRPr="0076443D" w:rsidRDefault="00C3655B" w:rsidP="00C3655B">
      <w:pPr>
        <w:spacing w:line="360" w:lineRule="auto"/>
        <w:rPr>
          <w:b/>
        </w:rPr>
      </w:pPr>
      <w:r w:rsidRPr="0076443D">
        <w:rPr>
          <w:b/>
        </w:rPr>
        <w:t>27.</w:t>
      </w:r>
      <w:r w:rsidR="00167055">
        <w:rPr>
          <w:b/>
        </w:rPr>
        <w:t xml:space="preserve"> </w:t>
      </w:r>
      <w:r w:rsidRPr="0076443D">
        <w:rPr>
          <w:b/>
        </w:rPr>
        <w:t>What are the applications of STM?</w:t>
      </w:r>
    </w:p>
    <w:p w:rsidR="00C3655B" w:rsidRPr="007D7110" w:rsidRDefault="00C3655B" w:rsidP="00DD0995">
      <w:pPr>
        <w:spacing w:line="360" w:lineRule="auto"/>
        <w:ind w:firstLine="720"/>
      </w:pPr>
      <w:r w:rsidRPr="007D7110">
        <w:t xml:space="preserve"> The STM shows the positions of atoms-or more precisely,</w:t>
      </w:r>
      <w:r>
        <w:t xml:space="preserve"> </w:t>
      </w:r>
      <w:r w:rsidRPr="007D7110">
        <w:t>the position of some of the electrons.</w:t>
      </w:r>
      <w:r w:rsidR="00DD0995">
        <w:t xml:space="preserve"> </w:t>
      </w:r>
      <w:r w:rsidRPr="007D7110">
        <w:t>Uses of STM to study metals and semicondutors surface can provide non-trivial real space information especially in studying semiconductor such as Silicon (100) surface.</w:t>
      </w:r>
    </w:p>
    <w:p w:rsidR="00C3655B" w:rsidRPr="007D7110" w:rsidRDefault="00C3655B" w:rsidP="00C3655B">
      <w:pPr>
        <w:spacing w:line="360" w:lineRule="auto"/>
      </w:pPr>
      <w:r w:rsidRPr="007D7110">
        <w:t>One innovation applications of STM recently found is manipulation of atoms.</w:t>
      </w:r>
      <w:r>
        <w:t xml:space="preserve"> </w:t>
      </w:r>
      <w:r w:rsidRPr="007D7110">
        <w:t>For example,</w:t>
      </w:r>
      <w:r>
        <w:t xml:space="preserve"> </w:t>
      </w:r>
      <w:r w:rsidRPr="007D7110">
        <w:t>Iron atoms are placed on Cu surface and dragged by the STM tip and moves across the surface to a desired position.</w:t>
      </w:r>
      <w:r>
        <w:t xml:space="preserve"> </w:t>
      </w:r>
      <w:r w:rsidRPr="007D7110">
        <w:t>Then,</w:t>
      </w:r>
      <w:r>
        <w:t xml:space="preserve"> </w:t>
      </w:r>
      <w:r w:rsidRPr="007D7110">
        <w:t>the tip was withdrawn by lowering the tunneling current.</w:t>
      </w:r>
    </w:p>
    <w:p w:rsidR="00C3655B" w:rsidRPr="007D7110" w:rsidRDefault="00C3655B" w:rsidP="00C3655B">
      <w:pPr>
        <w:spacing w:line="360" w:lineRule="auto"/>
      </w:pPr>
      <w:r w:rsidRPr="007D7110">
        <w:t>To analyze the electronic structures of the active sites at catalyst surfaces.</w:t>
      </w:r>
    </w:p>
    <w:p w:rsidR="00C3655B" w:rsidRPr="0076443D" w:rsidRDefault="00C3655B" w:rsidP="00C3655B">
      <w:pPr>
        <w:spacing w:line="360" w:lineRule="auto"/>
        <w:rPr>
          <w:b/>
        </w:rPr>
      </w:pPr>
      <w:r w:rsidRPr="0076443D">
        <w:rPr>
          <w:b/>
        </w:rPr>
        <w:t>28.</w:t>
      </w:r>
      <w:r w:rsidR="00167055">
        <w:rPr>
          <w:b/>
        </w:rPr>
        <w:t xml:space="preserve"> </w:t>
      </w:r>
      <w:r w:rsidRPr="0076443D">
        <w:rPr>
          <w:b/>
        </w:rPr>
        <w:t>What are the disadvantages of STM?</w:t>
      </w:r>
    </w:p>
    <w:p w:rsidR="00C3655B" w:rsidRPr="007D7110" w:rsidRDefault="00C3655B" w:rsidP="00B50E2F">
      <w:pPr>
        <w:spacing w:line="360" w:lineRule="auto"/>
        <w:ind w:firstLine="720"/>
      </w:pPr>
      <w:r w:rsidRPr="007D7110">
        <w:t xml:space="preserve"> A small vibration,</w:t>
      </w:r>
      <w:r>
        <w:t xml:space="preserve"> </w:t>
      </w:r>
      <w:r w:rsidRPr="007D7110">
        <w:t>even a sound,</w:t>
      </w:r>
      <w:r>
        <w:t xml:space="preserve"> </w:t>
      </w:r>
      <w:r w:rsidRPr="007D7110">
        <w:t>could smash the tip and the sample together.</w:t>
      </w:r>
    </w:p>
    <w:p w:rsidR="00C3655B" w:rsidRDefault="00C3655B" w:rsidP="00C3655B">
      <w:pPr>
        <w:spacing w:line="360" w:lineRule="auto"/>
      </w:pPr>
      <w:r w:rsidRPr="007D7110">
        <w:t>A single dust particle,</w:t>
      </w:r>
      <w:r>
        <w:t xml:space="preserve"> </w:t>
      </w:r>
      <w:r w:rsidRPr="007D7110">
        <w:t>for example,</w:t>
      </w:r>
      <w:r>
        <w:t xml:space="preserve"> </w:t>
      </w:r>
      <w:r w:rsidRPr="007D7110">
        <w:t>could damage the needle.</w:t>
      </w:r>
    </w:p>
    <w:p w:rsidR="00492C05" w:rsidRPr="007D7110" w:rsidRDefault="00492C05" w:rsidP="00C3655B">
      <w:pPr>
        <w:spacing w:line="360" w:lineRule="auto"/>
      </w:pPr>
    </w:p>
    <w:p w:rsidR="001E21D0" w:rsidRPr="00C847FB" w:rsidRDefault="001E21D0" w:rsidP="00226F35">
      <w:pPr>
        <w:tabs>
          <w:tab w:val="left" w:pos="5714"/>
        </w:tabs>
        <w:spacing w:line="360" w:lineRule="auto"/>
        <w:ind w:left="3600" w:firstLine="720"/>
        <w:rPr>
          <w:b/>
          <w:bCs/>
        </w:rPr>
      </w:pPr>
      <w:r w:rsidRPr="00C847FB">
        <w:rPr>
          <w:b/>
          <w:bCs/>
        </w:rPr>
        <w:t>UNIT- V</w:t>
      </w:r>
      <w:r w:rsidR="00226F35">
        <w:rPr>
          <w:b/>
          <w:bCs/>
        </w:rPr>
        <w:tab/>
      </w:r>
    </w:p>
    <w:p w:rsidR="001E21D0" w:rsidRPr="00226F35" w:rsidRDefault="001E21D0" w:rsidP="00321FF0">
      <w:pPr>
        <w:spacing w:line="360" w:lineRule="auto"/>
        <w:ind w:left="2880" w:firstLine="720"/>
        <w:rPr>
          <w:b/>
          <w:bCs/>
          <w:u w:val="single"/>
        </w:rPr>
      </w:pPr>
      <w:r w:rsidRPr="00C847FB">
        <w:rPr>
          <w:b/>
          <w:bCs/>
        </w:rPr>
        <w:t xml:space="preserve"> </w:t>
      </w:r>
      <w:r w:rsidRPr="00226F35">
        <w:rPr>
          <w:b/>
          <w:bCs/>
          <w:u w:val="single"/>
        </w:rPr>
        <w:t xml:space="preserve">CRYSTAL PHYSICS       </w:t>
      </w:r>
    </w:p>
    <w:p w:rsidR="001E21D0" w:rsidRPr="00367E8C" w:rsidRDefault="001E21D0" w:rsidP="001E21D0">
      <w:pPr>
        <w:spacing w:line="360" w:lineRule="auto"/>
        <w:ind w:left="360"/>
        <w:jc w:val="both"/>
        <w:rPr>
          <w:b/>
        </w:rPr>
      </w:pPr>
      <w:r w:rsidRPr="00367E8C">
        <w:rPr>
          <w:b/>
        </w:rPr>
        <w:t>1. What is a space lattice?</w:t>
      </w:r>
      <w:r>
        <w:rPr>
          <w:b/>
        </w:rPr>
        <w:t xml:space="preserve"> (May 2008, Dec 2009)</w:t>
      </w:r>
    </w:p>
    <w:p w:rsidR="001E21D0" w:rsidRPr="00367E8C" w:rsidRDefault="001E21D0" w:rsidP="009F2D24">
      <w:pPr>
        <w:spacing w:line="360" w:lineRule="auto"/>
        <w:ind w:left="720" w:firstLine="360"/>
        <w:jc w:val="both"/>
      </w:pPr>
      <w:r w:rsidRPr="00367E8C">
        <w:t>Space lattice is an infinite arrangement of points in three dimensions in which every point has an identical surrounding.</w:t>
      </w:r>
    </w:p>
    <w:p w:rsidR="001E21D0" w:rsidRPr="00367E8C" w:rsidRDefault="001E21D0" w:rsidP="001E21D0">
      <w:pPr>
        <w:spacing w:line="360" w:lineRule="auto"/>
        <w:ind w:left="360"/>
        <w:jc w:val="both"/>
        <w:rPr>
          <w:b/>
        </w:rPr>
      </w:pPr>
      <w:r w:rsidRPr="00367E8C">
        <w:rPr>
          <w:b/>
        </w:rPr>
        <w:t>2. What is unit cell?</w:t>
      </w:r>
      <w:r>
        <w:rPr>
          <w:b/>
        </w:rPr>
        <w:t>(Jan 2009, May 2011, Apr 2017)</w:t>
      </w:r>
    </w:p>
    <w:p w:rsidR="001E21D0" w:rsidRPr="00367E8C" w:rsidRDefault="001E21D0" w:rsidP="009F2D24">
      <w:pPr>
        <w:spacing w:line="360" w:lineRule="auto"/>
        <w:ind w:left="360" w:firstLine="720"/>
        <w:jc w:val="both"/>
      </w:pPr>
      <w:r w:rsidRPr="00367E8C">
        <w:t xml:space="preserve">It is the smallest geometrical structure of a solid from which the entire crystal </w:t>
      </w:r>
      <w:r w:rsidR="009F2D24">
        <w:t xml:space="preserve"> </w:t>
      </w:r>
      <w:r w:rsidR="009F2D24">
        <w:br/>
        <w:t xml:space="preserve">     </w:t>
      </w:r>
      <w:r w:rsidRPr="00367E8C">
        <w:t>structure can be constructed by repetition in three-dimension.</w:t>
      </w:r>
    </w:p>
    <w:p w:rsidR="001E21D0" w:rsidRPr="00367E8C" w:rsidRDefault="001E21D0" w:rsidP="001E21D0">
      <w:pPr>
        <w:spacing w:line="360" w:lineRule="auto"/>
        <w:ind w:left="360"/>
        <w:jc w:val="both"/>
        <w:rPr>
          <w:b/>
        </w:rPr>
      </w:pPr>
      <w:r w:rsidRPr="00367E8C">
        <w:rPr>
          <w:b/>
        </w:rPr>
        <w:t>3. Name the seven crystal systems.</w:t>
      </w:r>
      <w:r>
        <w:rPr>
          <w:b/>
        </w:rPr>
        <w:t xml:space="preserve"> (Jan 2010, May 2012)</w:t>
      </w:r>
    </w:p>
    <w:p w:rsidR="001E21D0" w:rsidRPr="00367E8C" w:rsidRDefault="001E21D0" w:rsidP="001E21D0">
      <w:pPr>
        <w:spacing w:line="360" w:lineRule="auto"/>
        <w:ind w:left="360"/>
        <w:jc w:val="both"/>
      </w:pPr>
      <w:r w:rsidRPr="00367E8C">
        <w:tab/>
        <w:t xml:space="preserve"> (i) Cubic</w:t>
      </w:r>
    </w:p>
    <w:p w:rsidR="001E21D0" w:rsidRPr="00367E8C" w:rsidRDefault="001E21D0" w:rsidP="001E21D0">
      <w:pPr>
        <w:spacing w:line="360" w:lineRule="auto"/>
        <w:ind w:left="360"/>
        <w:jc w:val="both"/>
      </w:pPr>
      <w:r w:rsidRPr="00367E8C">
        <w:tab/>
        <w:t xml:space="preserve"> (ii) Tetragonal</w:t>
      </w:r>
    </w:p>
    <w:p w:rsidR="001E21D0" w:rsidRPr="00367E8C" w:rsidRDefault="001E21D0" w:rsidP="001E21D0">
      <w:pPr>
        <w:spacing w:line="360" w:lineRule="auto"/>
        <w:ind w:left="360"/>
        <w:jc w:val="both"/>
      </w:pPr>
      <w:r w:rsidRPr="00367E8C">
        <w:tab/>
        <w:t xml:space="preserve"> (iii) Orthorhombic</w:t>
      </w:r>
    </w:p>
    <w:p w:rsidR="001E21D0" w:rsidRPr="00367E8C" w:rsidRDefault="001E21D0" w:rsidP="001E21D0">
      <w:pPr>
        <w:spacing w:line="360" w:lineRule="auto"/>
        <w:ind w:left="360"/>
        <w:jc w:val="both"/>
      </w:pPr>
      <w:r w:rsidRPr="00367E8C">
        <w:t xml:space="preserve">      </w:t>
      </w:r>
      <w:r>
        <w:t xml:space="preserve"> </w:t>
      </w:r>
      <w:r w:rsidRPr="00367E8C">
        <w:t>(iv) Monoclinic</w:t>
      </w:r>
    </w:p>
    <w:p w:rsidR="001E21D0" w:rsidRPr="00367E8C" w:rsidRDefault="001E21D0" w:rsidP="001E21D0">
      <w:pPr>
        <w:spacing w:line="360" w:lineRule="auto"/>
        <w:ind w:left="360"/>
        <w:jc w:val="both"/>
      </w:pPr>
      <w:r w:rsidRPr="00367E8C">
        <w:t xml:space="preserve">      </w:t>
      </w:r>
      <w:r>
        <w:t xml:space="preserve"> </w:t>
      </w:r>
      <w:r w:rsidRPr="00367E8C">
        <w:t xml:space="preserve">(v) Triclinic </w:t>
      </w:r>
    </w:p>
    <w:p w:rsidR="001E21D0" w:rsidRPr="00367E8C" w:rsidRDefault="001E21D0" w:rsidP="001E21D0">
      <w:pPr>
        <w:spacing w:line="360" w:lineRule="auto"/>
        <w:ind w:left="360"/>
        <w:jc w:val="both"/>
      </w:pPr>
      <w:r w:rsidRPr="00367E8C">
        <w:t xml:space="preserve">      </w:t>
      </w:r>
      <w:r>
        <w:t xml:space="preserve"> </w:t>
      </w:r>
      <w:r w:rsidRPr="00367E8C">
        <w:t>(vi) Rhombohedral</w:t>
      </w:r>
    </w:p>
    <w:p w:rsidR="001E21D0" w:rsidRDefault="001E21D0" w:rsidP="00E44836">
      <w:pPr>
        <w:ind w:left="360"/>
        <w:jc w:val="both"/>
      </w:pPr>
      <w:r w:rsidRPr="00367E8C">
        <w:t xml:space="preserve">      </w:t>
      </w:r>
      <w:r>
        <w:t xml:space="preserve"> </w:t>
      </w:r>
      <w:r w:rsidRPr="00367E8C">
        <w:t xml:space="preserve">(vii) Hexagonal </w:t>
      </w:r>
    </w:p>
    <w:p w:rsidR="00321FF0" w:rsidRPr="00367E8C" w:rsidRDefault="00321FF0" w:rsidP="00E44836">
      <w:pPr>
        <w:ind w:left="360"/>
        <w:jc w:val="both"/>
      </w:pPr>
    </w:p>
    <w:p w:rsidR="001E21D0" w:rsidRPr="00367E8C" w:rsidRDefault="001E21D0" w:rsidP="00E44836">
      <w:pPr>
        <w:ind w:left="360"/>
        <w:jc w:val="both"/>
        <w:rPr>
          <w:b/>
        </w:rPr>
      </w:pPr>
      <w:r w:rsidRPr="00367E8C">
        <w:rPr>
          <w:b/>
        </w:rPr>
        <w:t>4. What is primitive cell?</w:t>
      </w:r>
      <w:r>
        <w:rPr>
          <w:b/>
        </w:rPr>
        <w:t xml:space="preserve"> (May 2011, Jan 2014)</w:t>
      </w:r>
    </w:p>
    <w:p w:rsidR="001E21D0" w:rsidRDefault="001E21D0" w:rsidP="00226F35">
      <w:pPr>
        <w:spacing w:line="360" w:lineRule="auto"/>
        <w:ind w:left="360"/>
        <w:jc w:val="both"/>
      </w:pPr>
      <w:r w:rsidRPr="00367E8C">
        <w:t xml:space="preserve">       </w:t>
      </w:r>
      <w:r w:rsidR="00E6131C">
        <w:tab/>
      </w:r>
      <w:r w:rsidRPr="00367E8C">
        <w:t xml:space="preserve">A primitive cell is the simplest type of unit cell which contains one lattice </w:t>
      </w:r>
      <w:r w:rsidR="00E6131C">
        <w:br/>
        <w:t xml:space="preserve">     </w:t>
      </w:r>
      <w:r w:rsidRPr="00367E8C">
        <w:t>point per unit cell.</w:t>
      </w:r>
    </w:p>
    <w:p w:rsidR="00492C05" w:rsidRPr="00367E8C" w:rsidRDefault="00492C05" w:rsidP="00226F35">
      <w:pPr>
        <w:spacing w:line="360" w:lineRule="auto"/>
        <w:ind w:left="360"/>
        <w:jc w:val="both"/>
      </w:pPr>
    </w:p>
    <w:p w:rsidR="001E21D0" w:rsidRPr="00367E8C" w:rsidRDefault="001E21D0" w:rsidP="00226F35">
      <w:pPr>
        <w:spacing w:line="360" w:lineRule="auto"/>
        <w:ind w:left="360"/>
        <w:jc w:val="both"/>
        <w:rPr>
          <w:b/>
        </w:rPr>
      </w:pPr>
      <w:r w:rsidRPr="00367E8C">
        <w:rPr>
          <w:b/>
        </w:rPr>
        <w:t>5. What are Bravais lattices?</w:t>
      </w:r>
      <w:r>
        <w:rPr>
          <w:b/>
        </w:rPr>
        <w:t xml:space="preserve"> (May 2010, Jan 2012, Jan 2013,  Nov 2015)</w:t>
      </w:r>
    </w:p>
    <w:p w:rsidR="001E21D0" w:rsidRPr="00367E8C" w:rsidRDefault="001E21D0" w:rsidP="00226F35">
      <w:pPr>
        <w:spacing w:line="360" w:lineRule="auto"/>
        <w:ind w:left="720"/>
        <w:jc w:val="both"/>
      </w:pPr>
      <w:r w:rsidRPr="00367E8C">
        <w:t xml:space="preserve">      </w:t>
      </w:r>
      <w:r w:rsidR="002E5C53">
        <w:tab/>
      </w:r>
      <w:r w:rsidRPr="00367E8C">
        <w:t>There are only 14 ways of arranging points in space such that the environment looks same from each point. i.e., there are 14 possible types of space lattices out of the seven crystal systems. These 14 space lattices are called as Bravais lattice.</w:t>
      </w:r>
    </w:p>
    <w:p w:rsidR="001E21D0" w:rsidRPr="00367E8C" w:rsidRDefault="00D62A67" w:rsidP="00226F35">
      <w:pPr>
        <w:spacing w:line="360" w:lineRule="auto"/>
        <w:ind w:firstLine="360"/>
        <w:jc w:val="both"/>
        <w:rPr>
          <w:b/>
        </w:rPr>
      </w:pPr>
      <w:r>
        <w:rPr>
          <w:b/>
        </w:rPr>
        <w:t>6. Define Coordination number</w:t>
      </w:r>
      <w:r w:rsidR="001E21D0">
        <w:rPr>
          <w:b/>
        </w:rPr>
        <w:tab/>
      </w:r>
      <w:r w:rsidR="00226F35">
        <w:rPr>
          <w:b/>
        </w:rPr>
        <w:t>.</w:t>
      </w:r>
      <w:r w:rsidR="001E21D0">
        <w:rPr>
          <w:b/>
        </w:rPr>
        <w:t>(Dec 2010)</w:t>
      </w:r>
    </w:p>
    <w:p w:rsidR="001E21D0" w:rsidRPr="00367E8C" w:rsidRDefault="001E21D0" w:rsidP="00226F35">
      <w:pPr>
        <w:spacing w:line="360" w:lineRule="auto"/>
        <w:ind w:left="360"/>
      </w:pPr>
      <w:r w:rsidRPr="00367E8C">
        <w:tab/>
      </w:r>
      <w:r w:rsidRPr="00367E8C">
        <w:tab/>
        <w:t xml:space="preserve">It is the number of nearest atoms directly surroundings a particular atom in a </w:t>
      </w:r>
      <w:r w:rsidR="0032739F">
        <w:br/>
        <w:t xml:space="preserve">     </w:t>
      </w:r>
      <w:r w:rsidRPr="00367E8C">
        <w:t>crystal.</w:t>
      </w:r>
    </w:p>
    <w:p w:rsidR="00D62A67" w:rsidRDefault="001E21D0" w:rsidP="00226F35">
      <w:pPr>
        <w:spacing w:line="276" w:lineRule="auto"/>
        <w:ind w:left="360" w:right="-216"/>
        <w:jc w:val="both"/>
        <w:rPr>
          <w:b/>
        </w:rPr>
      </w:pPr>
      <w:r w:rsidRPr="00367E8C">
        <w:rPr>
          <w:b/>
        </w:rPr>
        <w:t>7. Give the values of number of atoms in unit cell of SC, BCC, FCC and HCP.</w:t>
      </w:r>
      <w:r>
        <w:rPr>
          <w:b/>
        </w:rPr>
        <w:t xml:space="preserve"> </w:t>
      </w:r>
      <w:r w:rsidR="00D62A67">
        <w:rPr>
          <w:b/>
        </w:rPr>
        <w:t xml:space="preserve">   </w:t>
      </w:r>
    </w:p>
    <w:p w:rsidR="001E21D0" w:rsidRPr="00367E8C" w:rsidRDefault="00E44836" w:rsidP="00E44836">
      <w:pPr>
        <w:ind w:left="360" w:right="-216"/>
        <w:jc w:val="both"/>
        <w:rPr>
          <w:b/>
        </w:rPr>
      </w:pPr>
      <w:r>
        <w:rPr>
          <w:b/>
        </w:rPr>
        <w:t xml:space="preserve">    </w:t>
      </w:r>
      <w:r w:rsidR="001E21D0">
        <w:rPr>
          <w:b/>
        </w:rPr>
        <w:t>(Jan 2008, 2009)</w:t>
      </w:r>
    </w:p>
    <w:tbl>
      <w:tblPr>
        <w:tblStyle w:val="TableGrid"/>
        <w:tblW w:w="0" w:type="auto"/>
        <w:tblInd w:w="1071" w:type="dxa"/>
        <w:tblLook w:val="01E0" w:firstRow="1" w:lastRow="1" w:firstColumn="1" w:lastColumn="1" w:noHBand="0" w:noVBand="0"/>
      </w:tblPr>
      <w:tblGrid>
        <w:gridCol w:w="2988"/>
        <w:gridCol w:w="4104"/>
      </w:tblGrid>
      <w:tr w:rsidR="001E21D0" w:rsidRPr="00367E8C" w:rsidTr="00F21F11">
        <w:tc>
          <w:tcPr>
            <w:tcW w:w="2988" w:type="dxa"/>
          </w:tcPr>
          <w:p w:rsidR="001E21D0" w:rsidRPr="00367E8C" w:rsidRDefault="001E21D0" w:rsidP="00E44836">
            <w:pPr>
              <w:jc w:val="center"/>
              <w:rPr>
                <w:b/>
                <w:bCs/>
              </w:rPr>
            </w:pPr>
            <w:bookmarkStart w:id="1" w:name="_Hlk248030155"/>
            <w:r w:rsidRPr="00367E8C">
              <w:rPr>
                <w:b/>
                <w:bCs/>
              </w:rPr>
              <w:t>Type of Structure</w:t>
            </w:r>
          </w:p>
        </w:tc>
        <w:tc>
          <w:tcPr>
            <w:tcW w:w="4104" w:type="dxa"/>
          </w:tcPr>
          <w:p w:rsidR="001E21D0" w:rsidRPr="00367E8C" w:rsidRDefault="001E21D0" w:rsidP="00E44836">
            <w:pPr>
              <w:jc w:val="center"/>
              <w:rPr>
                <w:b/>
                <w:bCs/>
              </w:rPr>
            </w:pPr>
            <w:r w:rsidRPr="00367E8C">
              <w:rPr>
                <w:b/>
                <w:bCs/>
              </w:rPr>
              <w:t>Number of atoms per unit cell</w:t>
            </w:r>
          </w:p>
        </w:tc>
      </w:tr>
      <w:tr w:rsidR="001E21D0" w:rsidRPr="00367E8C" w:rsidTr="00F21F11">
        <w:tc>
          <w:tcPr>
            <w:tcW w:w="2988" w:type="dxa"/>
          </w:tcPr>
          <w:p w:rsidR="001E21D0" w:rsidRPr="00367E8C" w:rsidRDefault="001E21D0" w:rsidP="00E44836">
            <w:pPr>
              <w:jc w:val="center"/>
            </w:pPr>
            <w:r w:rsidRPr="00367E8C">
              <w:t>Simple Cubic</w:t>
            </w:r>
          </w:p>
        </w:tc>
        <w:tc>
          <w:tcPr>
            <w:tcW w:w="4104" w:type="dxa"/>
          </w:tcPr>
          <w:p w:rsidR="001E21D0" w:rsidRPr="00367E8C" w:rsidRDefault="001E21D0" w:rsidP="00E44836">
            <w:pPr>
              <w:jc w:val="center"/>
            </w:pPr>
            <w:r w:rsidRPr="00367E8C">
              <w:t>1</w:t>
            </w:r>
          </w:p>
        </w:tc>
      </w:tr>
      <w:tr w:rsidR="001E21D0" w:rsidRPr="00367E8C" w:rsidTr="00F21F11">
        <w:tc>
          <w:tcPr>
            <w:tcW w:w="2988" w:type="dxa"/>
          </w:tcPr>
          <w:p w:rsidR="001E21D0" w:rsidRPr="00367E8C" w:rsidRDefault="001E21D0" w:rsidP="00E44836">
            <w:pPr>
              <w:jc w:val="center"/>
            </w:pPr>
            <w:r w:rsidRPr="00367E8C">
              <w:t>Body Centred Cubic</w:t>
            </w:r>
          </w:p>
        </w:tc>
        <w:tc>
          <w:tcPr>
            <w:tcW w:w="4104" w:type="dxa"/>
          </w:tcPr>
          <w:p w:rsidR="001E21D0" w:rsidRPr="00367E8C" w:rsidRDefault="001E21D0" w:rsidP="00E44836">
            <w:pPr>
              <w:jc w:val="center"/>
            </w:pPr>
            <w:r w:rsidRPr="00367E8C">
              <w:t>2</w:t>
            </w:r>
          </w:p>
        </w:tc>
      </w:tr>
      <w:tr w:rsidR="001E21D0" w:rsidRPr="00367E8C" w:rsidTr="00F21F11">
        <w:tc>
          <w:tcPr>
            <w:tcW w:w="2988" w:type="dxa"/>
          </w:tcPr>
          <w:p w:rsidR="001E21D0" w:rsidRPr="00367E8C" w:rsidRDefault="001E21D0" w:rsidP="00E44836">
            <w:pPr>
              <w:jc w:val="center"/>
            </w:pPr>
            <w:r w:rsidRPr="00367E8C">
              <w:t>Face Centred Cubic</w:t>
            </w:r>
          </w:p>
        </w:tc>
        <w:tc>
          <w:tcPr>
            <w:tcW w:w="4104" w:type="dxa"/>
          </w:tcPr>
          <w:p w:rsidR="001E21D0" w:rsidRPr="00367E8C" w:rsidRDefault="001E21D0" w:rsidP="00E44836">
            <w:pPr>
              <w:jc w:val="center"/>
            </w:pPr>
            <w:r w:rsidRPr="00367E8C">
              <w:t>4</w:t>
            </w:r>
          </w:p>
        </w:tc>
      </w:tr>
      <w:tr w:rsidR="001E21D0" w:rsidRPr="00367E8C" w:rsidTr="00F21F11">
        <w:tc>
          <w:tcPr>
            <w:tcW w:w="2988" w:type="dxa"/>
          </w:tcPr>
          <w:p w:rsidR="001E21D0" w:rsidRPr="00367E8C" w:rsidRDefault="001E21D0" w:rsidP="00E44836">
            <w:pPr>
              <w:jc w:val="center"/>
            </w:pPr>
            <w:r w:rsidRPr="00367E8C">
              <w:t>Hexagonal Close Packed</w:t>
            </w:r>
          </w:p>
        </w:tc>
        <w:tc>
          <w:tcPr>
            <w:tcW w:w="4104" w:type="dxa"/>
          </w:tcPr>
          <w:p w:rsidR="001E21D0" w:rsidRPr="00367E8C" w:rsidRDefault="001E21D0" w:rsidP="00E44836">
            <w:pPr>
              <w:jc w:val="center"/>
            </w:pPr>
            <w:r w:rsidRPr="00367E8C">
              <w:t>6</w:t>
            </w:r>
          </w:p>
        </w:tc>
      </w:tr>
      <w:bookmarkEnd w:id="1"/>
    </w:tbl>
    <w:p w:rsidR="00417B32" w:rsidRPr="00367E8C" w:rsidRDefault="00417B32" w:rsidP="00E44836">
      <w:pPr>
        <w:ind w:firstLine="360"/>
        <w:jc w:val="both"/>
      </w:pPr>
    </w:p>
    <w:p w:rsidR="001E21D0" w:rsidRPr="00367E8C" w:rsidRDefault="001E21D0" w:rsidP="00E44836">
      <w:pPr>
        <w:ind w:left="360"/>
        <w:jc w:val="both"/>
        <w:rPr>
          <w:b/>
        </w:rPr>
      </w:pPr>
      <w:r w:rsidRPr="00367E8C">
        <w:rPr>
          <w:b/>
        </w:rPr>
        <w:t>8. What are the Coordination numbers for SC, BCC, FCC and HCP and Diamond?</w:t>
      </w:r>
      <w:r>
        <w:rPr>
          <w:b/>
        </w:rPr>
        <w:t xml:space="preserve"> </w:t>
      </w:r>
      <w:r w:rsidR="00954E4C">
        <w:rPr>
          <w:b/>
        </w:rPr>
        <w:br/>
        <w:t xml:space="preserve">     </w:t>
      </w:r>
      <w:r>
        <w:rPr>
          <w:b/>
        </w:rPr>
        <w:t>(May 2009, Apr 2015)</w:t>
      </w:r>
    </w:p>
    <w:tbl>
      <w:tblPr>
        <w:tblStyle w:val="TableGrid"/>
        <w:tblW w:w="0" w:type="auto"/>
        <w:jc w:val="center"/>
        <w:tblLook w:val="01E0" w:firstRow="1" w:lastRow="1" w:firstColumn="1" w:lastColumn="1" w:noHBand="0" w:noVBand="0"/>
      </w:tblPr>
      <w:tblGrid>
        <w:gridCol w:w="3207"/>
        <w:gridCol w:w="3034"/>
      </w:tblGrid>
      <w:tr w:rsidR="001E21D0" w:rsidRPr="00367E8C" w:rsidTr="00F21F11">
        <w:trPr>
          <w:jc w:val="center"/>
        </w:trPr>
        <w:tc>
          <w:tcPr>
            <w:tcW w:w="3207" w:type="dxa"/>
          </w:tcPr>
          <w:p w:rsidR="001E21D0" w:rsidRPr="00367E8C" w:rsidRDefault="001E21D0" w:rsidP="00E44836">
            <w:pPr>
              <w:jc w:val="center"/>
              <w:rPr>
                <w:b/>
                <w:bCs/>
              </w:rPr>
            </w:pPr>
            <w:r w:rsidRPr="00367E8C">
              <w:rPr>
                <w:b/>
                <w:bCs/>
              </w:rPr>
              <w:t>Type of Structure</w:t>
            </w:r>
          </w:p>
        </w:tc>
        <w:tc>
          <w:tcPr>
            <w:tcW w:w="3034" w:type="dxa"/>
          </w:tcPr>
          <w:p w:rsidR="001E21D0" w:rsidRPr="00367E8C" w:rsidRDefault="001E21D0" w:rsidP="00E44836">
            <w:pPr>
              <w:jc w:val="center"/>
              <w:rPr>
                <w:b/>
                <w:bCs/>
              </w:rPr>
            </w:pPr>
            <w:r w:rsidRPr="00367E8C">
              <w:rPr>
                <w:b/>
                <w:bCs/>
              </w:rPr>
              <w:t>Coordination number</w:t>
            </w:r>
          </w:p>
        </w:tc>
      </w:tr>
      <w:tr w:rsidR="001E21D0" w:rsidRPr="00367E8C" w:rsidTr="00F21F11">
        <w:trPr>
          <w:jc w:val="center"/>
        </w:trPr>
        <w:tc>
          <w:tcPr>
            <w:tcW w:w="3207" w:type="dxa"/>
          </w:tcPr>
          <w:p w:rsidR="001E21D0" w:rsidRPr="00367E8C" w:rsidRDefault="001E21D0" w:rsidP="00E44836">
            <w:pPr>
              <w:jc w:val="center"/>
            </w:pPr>
            <w:r w:rsidRPr="00367E8C">
              <w:t>Simple Cubic</w:t>
            </w:r>
          </w:p>
        </w:tc>
        <w:tc>
          <w:tcPr>
            <w:tcW w:w="3034" w:type="dxa"/>
          </w:tcPr>
          <w:p w:rsidR="001E21D0" w:rsidRPr="00367E8C" w:rsidRDefault="001E21D0" w:rsidP="00E44836">
            <w:pPr>
              <w:jc w:val="center"/>
            </w:pPr>
            <w:r w:rsidRPr="00367E8C">
              <w:t>6</w:t>
            </w:r>
          </w:p>
        </w:tc>
      </w:tr>
      <w:tr w:rsidR="001E21D0" w:rsidRPr="00367E8C" w:rsidTr="00F21F11">
        <w:trPr>
          <w:jc w:val="center"/>
        </w:trPr>
        <w:tc>
          <w:tcPr>
            <w:tcW w:w="3207" w:type="dxa"/>
          </w:tcPr>
          <w:p w:rsidR="001E21D0" w:rsidRPr="00367E8C" w:rsidRDefault="001E21D0" w:rsidP="00E44836">
            <w:pPr>
              <w:jc w:val="center"/>
            </w:pPr>
            <w:r w:rsidRPr="00367E8C">
              <w:t>Body Centred Cubic</w:t>
            </w:r>
          </w:p>
        </w:tc>
        <w:tc>
          <w:tcPr>
            <w:tcW w:w="3034" w:type="dxa"/>
          </w:tcPr>
          <w:p w:rsidR="001E21D0" w:rsidRPr="00367E8C" w:rsidRDefault="001E21D0" w:rsidP="00E44836">
            <w:pPr>
              <w:jc w:val="center"/>
            </w:pPr>
            <w:r w:rsidRPr="00367E8C">
              <w:t>8</w:t>
            </w:r>
          </w:p>
        </w:tc>
      </w:tr>
      <w:tr w:rsidR="001E21D0" w:rsidRPr="00367E8C" w:rsidTr="00F21F11">
        <w:trPr>
          <w:jc w:val="center"/>
        </w:trPr>
        <w:tc>
          <w:tcPr>
            <w:tcW w:w="3207" w:type="dxa"/>
          </w:tcPr>
          <w:p w:rsidR="001E21D0" w:rsidRPr="00367E8C" w:rsidRDefault="001E21D0" w:rsidP="00E44836">
            <w:pPr>
              <w:jc w:val="center"/>
            </w:pPr>
            <w:r w:rsidRPr="00367E8C">
              <w:t>Face Centred Cubic</w:t>
            </w:r>
          </w:p>
        </w:tc>
        <w:tc>
          <w:tcPr>
            <w:tcW w:w="3034" w:type="dxa"/>
          </w:tcPr>
          <w:p w:rsidR="001E21D0" w:rsidRPr="00367E8C" w:rsidRDefault="001E21D0" w:rsidP="00E44836">
            <w:pPr>
              <w:jc w:val="center"/>
            </w:pPr>
            <w:r w:rsidRPr="00367E8C">
              <w:t>12</w:t>
            </w:r>
          </w:p>
        </w:tc>
      </w:tr>
      <w:tr w:rsidR="001E21D0" w:rsidRPr="00367E8C" w:rsidTr="00F21F11">
        <w:trPr>
          <w:jc w:val="center"/>
        </w:trPr>
        <w:tc>
          <w:tcPr>
            <w:tcW w:w="3207" w:type="dxa"/>
          </w:tcPr>
          <w:p w:rsidR="001E21D0" w:rsidRPr="00367E8C" w:rsidRDefault="001E21D0" w:rsidP="00E44836">
            <w:pPr>
              <w:jc w:val="center"/>
            </w:pPr>
            <w:r w:rsidRPr="00367E8C">
              <w:t>Hexagonal Close Packed</w:t>
            </w:r>
          </w:p>
        </w:tc>
        <w:tc>
          <w:tcPr>
            <w:tcW w:w="3034" w:type="dxa"/>
          </w:tcPr>
          <w:p w:rsidR="001E21D0" w:rsidRPr="00367E8C" w:rsidRDefault="001E21D0" w:rsidP="00E44836">
            <w:pPr>
              <w:jc w:val="center"/>
            </w:pPr>
            <w:r w:rsidRPr="00367E8C">
              <w:t>12</w:t>
            </w:r>
          </w:p>
        </w:tc>
      </w:tr>
      <w:tr w:rsidR="001E21D0" w:rsidRPr="00367E8C" w:rsidTr="00F21F11">
        <w:trPr>
          <w:jc w:val="center"/>
        </w:trPr>
        <w:tc>
          <w:tcPr>
            <w:tcW w:w="3207" w:type="dxa"/>
          </w:tcPr>
          <w:p w:rsidR="001E21D0" w:rsidRPr="00367E8C" w:rsidRDefault="001E21D0" w:rsidP="00E44836">
            <w:pPr>
              <w:jc w:val="center"/>
            </w:pPr>
            <w:r w:rsidRPr="00367E8C">
              <w:t>Diamond</w:t>
            </w:r>
          </w:p>
        </w:tc>
        <w:tc>
          <w:tcPr>
            <w:tcW w:w="3034" w:type="dxa"/>
          </w:tcPr>
          <w:p w:rsidR="001E21D0" w:rsidRPr="00367E8C" w:rsidRDefault="001E21D0" w:rsidP="00E44836">
            <w:pPr>
              <w:jc w:val="center"/>
            </w:pPr>
            <w:r w:rsidRPr="00367E8C">
              <w:t>4</w:t>
            </w:r>
          </w:p>
        </w:tc>
      </w:tr>
    </w:tbl>
    <w:p w:rsidR="001E21D0" w:rsidRPr="00367E8C" w:rsidRDefault="001E21D0" w:rsidP="00E44836">
      <w:pPr>
        <w:ind w:left="360"/>
        <w:jc w:val="both"/>
      </w:pPr>
    </w:p>
    <w:p w:rsidR="001E21D0" w:rsidRPr="00367E8C" w:rsidRDefault="001E21D0" w:rsidP="00E44836">
      <w:pPr>
        <w:ind w:firstLine="180"/>
        <w:jc w:val="both"/>
        <w:rPr>
          <w:b/>
        </w:rPr>
      </w:pPr>
      <w:r w:rsidRPr="00367E8C">
        <w:rPr>
          <w:b/>
        </w:rPr>
        <w:t>9. Define Atomic radius.</w:t>
      </w:r>
      <w:r>
        <w:rPr>
          <w:b/>
        </w:rPr>
        <w:t>(Jan 2011)</w:t>
      </w:r>
    </w:p>
    <w:p w:rsidR="001E21D0" w:rsidRPr="00367E8C" w:rsidRDefault="001E21D0" w:rsidP="00200E08">
      <w:pPr>
        <w:spacing w:line="360" w:lineRule="auto"/>
        <w:ind w:left="720"/>
        <w:jc w:val="both"/>
      </w:pPr>
      <w:r w:rsidRPr="00367E8C">
        <w:tab/>
        <w:t>The half of the distance between nearest neighbouring atoms in a crystal is known as atomic radius. It is denoted by ‘r’ and it is usually expressed in terms of the cube edge ‘a’ (lattice parameter).</w:t>
      </w:r>
    </w:p>
    <w:p w:rsidR="001E21D0" w:rsidRPr="00367E8C" w:rsidRDefault="001E21D0" w:rsidP="001E21D0">
      <w:pPr>
        <w:spacing w:line="360" w:lineRule="auto"/>
        <w:ind w:left="180"/>
        <w:jc w:val="both"/>
        <w:rPr>
          <w:b/>
        </w:rPr>
      </w:pPr>
      <w:r w:rsidRPr="00367E8C">
        <w:rPr>
          <w:b/>
        </w:rPr>
        <w:t>10. Define Packing factor. What is its unit?</w:t>
      </w:r>
      <w:r>
        <w:rPr>
          <w:b/>
        </w:rPr>
        <w:t xml:space="preserve"> </w:t>
      </w:r>
      <w:r w:rsidR="00E44836">
        <w:rPr>
          <w:b/>
        </w:rPr>
        <w:t>(</w:t>
      </w:r>
      <w:r>
        <w:rPr>
          <w:b/>
        </w:rPr>
        <w:t xml:space="preserve"> May 2013, May 2014, Nov 2016)</w:t>
      </w:r>
    </w:p>
    <w:p w:rsidR="001E21D0" w:rsidRPr="00367E8C" w:rsidRDefault="001E21D0" w:rsidP="001E21D0">
      <w:pPr>
        <w:numPr>
          <w:ilvl w:val="0"/>
          <w:numId w:val="27"/>
        </w:numPr>
        <w:tabs>
          <w:tab w:val="clear" w:pos="2520"/>
        </w:tabs>
        <w:spacing w:line="360" w:lineRule="auto"/>
        <w:ind w:left="1260" w:hanging="540"/>
        <w:jc w:val="both"/>
      </w:pPr>
      <w:r w:rsidRPr="00367E8C">
        <w:t>It is defined as the ratio of the total volume occupied by the atoms in a unit cell to the total volume of a unit cell.</w:t>
      </w:r>
    </w:p>
    <w:p w:rsidR="001E21D0" w:rsidRPr="00367E8C" w:rsidRDefault="001E21D0" w:rsidP="001E21D0">
      <w:pPr>
        <w:spacing w:line="360" w:lineRule="auto"/>
        <w:jc w:val="center"/>
      </w:pPr>
      <w:r w:rsidRPr="00367E8C">
        <w:rPr>
          <w:b/>
          <w:bCs/>
          <w:noProof/>
        </w:rPr>
        <mc:AlternateContent>
          <mc:Choice Requires="wps">
            <w:drawing>
              <wp:anchor distT="0" distB="0" distL="114300" distR="114300" simplePos="0" relativeHeight="251659264" behindDoc="0" locked="0" layoutInCell="1" allowOverlap="1" wp14:anchorId="2A3B8380" wp14:editId="48309B25">
                <wp:simplePos x="0" y="0"/>
                <wp:positionH relativeFrom="column">
                  <wp:posOffset>2204085</wp:posOffset>
                </wp:positionH>
                <wp:positionV relativeFrom="paragraph">
                  <wp:posOffset>230505</wp:posOffset>
                </wp:positionV>
                <wp:extent cx="3505200" cy="0"/>
                <wp:effectExtent l="0" t="0" r="19050"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05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55pt,18.15pt" to="449.5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"/>
            </w:pict>
          </mc:Fallback>
        </mc:AlternateContent>
      </w:r>
      <w:r w:rsidRPr="00367E8C">
        <w:rPr>
          <w:b/>
          <w:bCs/>
        </w:rPr>
        <w:t xml:space="preserve">Packing factor   </w:t>
      </w:r>
      <w:r w:rsidRPr="00367E8C">
        <w:t>=         Total volume occupied by the atoms in a unit cell (v)</w:t>
      </w:r>
    </w:p>
    <w:p w:rsidR="001E21D0" w:rsidRPr="00367E8C" w:rsidRDefault="001E21D0" w:rsidP="001E21D0">
      <w:pPr>
        <w:spacing w:line="360" w:lineRule="auto"/>
        <w:jc w:val="center"/>
      </w:pPr>
      <w:r w:rsidRPr="00367E8C">
        <w:t xml:space="preserve">                          Total volume of the unit cell (V)</w:t>
      </w:r>
    </w:p>
    <w:p w:rsidR="001E21D0" w:rsidRPr="00367E8C" w:rsidRDefault="001E21D0" w:rsidP="001E21D0">
      <w:pPr>
        <w:spacing w:line="360" w:lineRule="auto"/>
        <w:jc w:val="center"/>
      </w:pPr>
      <w:r w:rsidRPr="00367E8C">
        <w:rPr>
          <w:noProof/>
        </w:rPr>
        <mc:AlternateContent>
          <mc:Choice Requires="wps">
            <w:drawing>
              <wp:anchor distT="0" distB="0" distL="114300" distR="114300" simplePos="0" relativeHeight="251660288" behindDoc="0" locked="0" layoutInCell="1" allowOverlap="1" wp14:anchorId="0BBCB3E9" wp14:editId="614EA079">
                <wp:simplePos x="0" y="0"/>
                <wp:positionH relativeFrom="column">
                  <wp:posOffset>2299335</wp:posOffset>
                </wp:positionH>
                <wp:positionV relativeFrom="paragraph">
                  <wp:posOffset>228600</wp:posOffset>
                </wp:positionV>
                <wp:extent cx="3190875" cy="0"/>
                <wp:effectExtent l="0" t="0" r="9525"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90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05pt,18pt" to="432.3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"/>
            </w:pict>
          </mc:Fallback>
        </mc:AlternateContent>
      </w:r>
      <w:r w:rsidRPr="00367E8C">
        <w:t xml:space="preserve">                         =       Number of atoms in a unit cell × Volume of one atom</w:t>
      </w:r>
    </w:p>
    <w:p w:rsidR="001E21D0" w:rsidRPr="00367E8C" w:rsidRDefault="001E21D0" w:rsidP="001E21D0">
      <w:pPr>
        <w:spacing w:line="360" w:lineRule="auto"/>
        <w:ind w:left="360"/>
        <w:jc w:val="center"/>
      </w:pPr>
      <w:r w:rsidRPr="00367E8C">
        <w:t xml:space="preserve">                  Total volume of the unit cell</w:t>
      </w:r>
    </w:p>
    <w:p w:rsidR="001E21D0" w:rsidRPr="00367E8C" w:rsidRDefault="001E21D0" w:rsidP="001E21D0">
      <w:pPr>
        <w:pStyle w:val="ListParagraph"/>
        <w:numPr>
          <w:ilvl w:val="0"/>
          <w:numId w:val="1"/>
        </w:numPr>
        <w:tabs>
          <w:tab w:val="num" w:pos="900"/>
        </w:tabs>
        <w:spacing w:line="360" w:lineRule="auto"/>
        <w:jc w:val="both"/>
      </w:pPr>
      <w:r w:rsidRPr="00367E8C">
        <w:t>There is no unit since it is a same ratio.</w:t>
      </w:r>
    </w:p>
    <w:p w:rsidR="001E21D0" w:rsidRPr="00367E8C" w:rsidRDefault="001E21D0" w:rsidP="001E21D0">
      <w:pPr>
        <w:spacing w:line="360" w:lineRule="auto"/>
        <w:jc w:val="both"/>
        <w:rPr>
          <w:b/>
        </w:rPr>
      </w:pPr>
      <w:r w:rsidRPr="00367E8C">
        <w:rPr>
          <w:b/>
        </w:rPr>
        <w:t>11. What are Miller indices?</w:t>
      </w:r>
      <w:r>
        <w:rPr>
          <w:b/>
        </w:rPr>
        <w:t xml:space="preserve"> (May 2010, Jan 2011, Apr 2011, Nov 2014)</w:t>
      </w:r>
    </w:p>
    <w:p w:rsidR="001E21D0" w:rsidRPr="00367E8C" w:rsidRDefault="001E21D0" w:rsidP="001E21D0">
      <w:pPr>
        <w:spacing w:line="360" w:lineRule="auto"/>
        <w:jc w:val="both"/>
      </w:pPr>
      <w:r w:rsidRPr="00367E8C">
        <w:t xml:space="preserve">   </w:t>
      </w:r>
      <w:r w:rsidRPr="00367E8C">
        <w:tab/>
        <w:t xml:space="preserve"> Miller indices are defined as a set of three numbers to designate a plane in a crystal.</w:t>
      </w:r>
    </w:p>
    <w:p w:rsidR="001E21D0" w:rsidRPr="00367E8C" w:rsidRDefault="001E21D0" w:rsidP="001E21D0">
      <w:pPr>
        <w:spacing w:line="360" w:lineRule="auto"/>
        <w:jc w:val="both"/>
        <w:rPr>
          <w:b/>
        </w:rPr>
      </w:pPr>
      <w:r w:rsidRPr="00367E8C">
        <w:rPr>
          <w:b/>
        </w:rPr>
        <w:t>12. Sketch the (110) plane in a cubic system.</w:t>
      </w:r>
      <w:r>
        <w:rPr>
          <w:b/>
        </w:rPr>
        <w:t>(May 2008, Jan 2009</w:t>
      </w:r>
      <w:r w:rsidR="00531BB1">
        <w:rPr>
          <w:b/>
        </w:rPr>
        <w:t>,</w:t>
      </w:r>
      <w:r w:rsidR="00D8496C">
        <w:rPr>
          <w:b/>
        </w:rPr>
        <w:t xml:space="preserve"> </w:t>
      </w:r>
      <w:r w:rsidR="00531BB1">
        <w:rPr>
          <w:b/>
        </w:rPr>
        <w:t>Jan 2018</w:t>
      </w:r>
      <w:r>
        <w:rPr>
          <w:b/>
        </w:rPr>
        <w:t>)</w:t>
      </w:r>
    </w:p>
    <w:p w:rsidR="001E21D0" w:rsidRPr="00367E8C" w:rsidRDefault="00321FF0" w:rsidP="001E21D0">
      <w:pPr>
        <w:spacing w:line="360" w:lineRule="auto"/>
        <w:jc w:val="both"/>
        <w:rPr>
          <w:b/>
        </w:rPr>
      </w:pPr>
      <w:r w:rsidRPr="00367E8C">
        <w:rPr>
          <w:b/>
          <w:noProof/>
        </w:rPr>
        <w:drawing>
          <wp:anchor distT="0" distB="0" distL="114300" distR="114300" simplePos="0" relativeHeight="251661312" behindDoc="0" locked="0" layoutInCell="1" allowOverlap="1" wp14:anchorId="70DC62C6" wp14:editId="51C640E3">
            <wp:simplePos x="0" y="0"/>
            <wp:positionH relativeFrom="column">
              <wp:posOffset>1750695</wp:posOffset>
            </wp:positionH>
            <wp:positionV relativeFrom="paragraph">
              <wp:posOffset>42545</wp:posOffset>
            </wp:positionV>
            <wp:extent cx="1838325" cy="1201420"/>
            <wp:effectExtent l="0" t="0" r="9525" b="0"/>
            <wp:wrapSquare wrapText="bothSides"/>
            <wp:docPr id="5" name="Picture 5"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838325" cy="1201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E21D0" w:rsidRPr="00367E8C" w:rsidRDefault="001E21D0" w:rsidP="001E21D0">
      <w:pPr>
        <w:spacing w:line="360" w:lineRule="auto"/>
        <w:jc w:val="both"/>
      </w:pPr>
    </w:p>
    <w:p w:rsidR="001E21D0" w:rsidRPr="00367E8C" w:rsidRDefault="001E21D0" w:rsidP="001E21D0">
      <w:pPr>
        <w:spacing w:line="360" w:lineRule="auto"/>
        <w:jc w:val="both"/>
      </w:pPr>
    </w:p>
    <w:p w:rsidR="000B086F" w:rsidRDefault="000B086F" w:rsidP="001E21D0">
      <w:pPr>
        <w:spacing w:line="360" w:lineRule="auto"/>
        <w:jc w:val="both"/>
        <w:rPr>
          <w:b/>
        </w:rPr>
      </w:pPr>
    </w:p>
    <w:p w:rsidR="001E21D0" w:rsidRPr="000B086F" w:rsidRDefault="001E21D0" w:rsidP="001E21D0">
      <w:pPr>
        <w:spacing w:line="360" w:lineRule="auto"/>
        <w:jc w:val="both"/>
        <w:rPr>
          <w:b/>
        </w:rPr>
      </w:pPr>
      <w:r w:rsidRPr="00367E8C">
        <w:rPr>
          <w:b/>
        </w:rPr>
        <w:t>13. Sketch the (111) plane in a cubic system.</w:t>
      </w:r>
      <w:r>
        <w:rPr>
          <w:b/>
        </w:rPr>
        <w:t xml:space="preserve"> (May 2010, Jan 2011)</w:t>
      </w:r>
    </w:p>
    <w:p w:rsidR="001E21D0" w:rsidRPr="00367E8C" w:rsidRDefault="00226F35" w:rsidP="001E21D0">
      <w:pPr>
        <w:spacing w:line="360" w:lineRule="auto"/>
        <w:jc w:val="both"/>
      </w:pPr>
      <w:r w:rsidRPr="00367E8C">
        <w:rPr>
          <w:noProof/>
        </w:rPr>
        <w:drawing>
          <wp:anchor distT="0" distB="0" distL="114300" distR="114300" simplePos="0" relativeHeight="251662336" behindDoc="0" locked="0" layoutInCell="1" allowOverlap="1" wp14:anchorId="194F9CED" wp14:editId="1E43EA18">
            <wp:simplePos x="0" y="0"/>
            <wp:positionH relativeFrom="column">
              <wp:posOffset>1831340</wp:posOffset>
            </wp:positionH>
            <wp:positionV relativeFrom="paragraph">
              <wp:posOffset>33020</wp:posOffset>
            </wp:positionV>
            <wp:extent cx="1439545" cy="1286510"/>
            <wp:effectExtent l="0" t="0" r="8255" b="8890"/>
            <wp:wrapSquare wrapText="bothSides"/>
            <wp:docPr id="4" name="Picture 4"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39545" cy="1286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E21D0" w:rsidRPr="00367E8C" w:rsidRDefault="001E21D0" w:rsidP="001E21D0">
      <w:pPr>
        <w:spacing w:line="360" w:lineRule="auto"/>
        <w:jc w:val="both"/>
      </w:pPr>
    </w:p>
    <w:p w:rsidR="001E21D0" w:rsidRDefault="001E21D0" w:rsidP="001E21D0">
      <w:pPr>
        <w:spacing w:line="360" w:lineRule="auto"/>
        <w:jc w:val="both"/>
      </w:pPr>
    </w:p>
    <w:p w:rsidR="00492C05" w:rsidRDefault="00492C05" w:rsidP="001E21D0">
      <w:pPr>
        <w:spacing w:line="360" w:lineRule="auto"/>
        <w:jc w:val="both"/>
      </w:pPr>
    </w:p>
    <w:p w:rsidR="00492C05" w:rsidRPr="00367E8C" w:rsidRDefault="00492C05" w:rsidP="001E21D0">
      <w:pPr>
        <w:spacing w:line="360" w:lineRule="auto"/>
        <w:jc w:val="both"/>
      </w:pPr>
    </w:p>
    <w:p w:rsidR="001E21D0" w:rsidRPr="00367E8C" w:rsidRDefault="001E21D0" w:rsidP="001E21D0">
      <w:pPr>
        <w:spacing w:line="360" w:lineRule="auto"/>
        <w:jc w:val="both"/>
        <w:rPr>
          <w:b/>
        </w:rPr>
      </w:pPr>
    </w:p>
    <w:p w:rsidR="001E21D0" w:rsidRPr="00367E8C" w:rsidRDefault="001E21D0" w:rsidP="00374718">
      <w:pPr>
        <w:spacing w:line="360" w:lineRule="auto"/>
        <w:rPr>
          <w:b/>
        </w:rPr>
      </w:pPr>
      <w:r w:rsidRPr="00367E8C">
        <w:rPr>
          <w:b/>
        </w:rPr>
        <w:t xml:space="preserve">14. Obtain Miller indices of a plane whose intercepts are a, b/2, 3c in a simple cubic unit </w:t>
      </w:r>
      <w:r w:rsidR="00374718">
        <w:rPr>
          <w:b/>
        </w:rPr>
        <w:t xml:space="preserve"> </w:t>
      </w:r>
      <w:r w:rsidR="00374718">
        <w:rPr>
          <w:b/>
        </w:rPr>
        <w:br/>
        <w:t xml:space="preserve">       </w:t>
      </w:r>
      <w:r w:rsidRPr="00367E8C">
        <w:rPr>
          <w:b/>
        </w:rPr>
        <w:t>cell.</w:t>
      </w:r>
      <w:r>
        <w:rPr>
          <w:b/>
        </w:rPr>
        <w:t>(Jan 2010)</w:t>
      </w:r>
    </w:p>
    <w:p w:rsidR="001E21D0" w:rsidRPr="00367E8C" w:rsidRDefault="001E21D0" w:rsidP="001E21D0">
      <w:pPr>
        <w:spacing w:line="360" w:lineRule="auto"/>
        <w:ind w:firstLine="720"/>
        <w:jc w:val="both"/>
      </w:pPr>
      <w:r w:rsidRPr="00367E8C">
        <w:t>Actual intercepts are a, b/2,3c</w:t>
      </w:r>
    </w:p>
    <w:p w:rsidR="001E21D0" w:rsidRPr="00367E8C" w:rsidRDefault="001E21D0" w:rsidP="001E21D0">
      <w:pPr>
        <w:spacing w:line="360" w:lineRule="auto"/>
        <w:ind w:firstLine="720"/>
        <w:jc w:val="both"/>
      </w:pPr>
      <w:r w:rsidRPr="00367E8C">
        <w:t>Numerical parameters are 1, 1/2, 3</w:t>
      </w:r>
    </w:p>
    <w:p w:rsidR="001E21D0" w:rsidRPr="00367E8C" w:rsidRDefault="001E21D0" w:rsidP="001E21D0">
      <w:pPr>
        <w:spacing w:line="360" w:lineRule="auto"/>
        <w:ind w:firstLine="720"/>
        <w:jc w:val="both"/>
      </w:pPr>
      <w:r w:rsidRPr="00367E8C">
        <w:t>Reciprocals of the above 1, 2, 1/3</w:t>
      </w:r>
    </w:p>
    <w:p w:rsidR="001E21D0" w:rsidRPr="00367E8C" w:rsidRDefault="001E21D0" w:rsidP="001E21D0">
      <w:pPr>
        <w:spacing w:line="360" w:lineRule="auto"/>
        <w:jc w:val="both"/>
      </w:pPr>
      <w:r w:rsidRPr="00367E8C">
        <w:t xml:space="preserve">            Take L.C.M (i.e.) 3, 6, 1</w:t>
      </w:r>
    </w:p>
    <w:p w:rsidR="001E21D0" w:rsidRPr="00367E8C" w:rsidRDefault="001E21D0" w:rsidP="001E21D0">
      <w:pPr>
        <w:spacing w:line="480" w:lineRule="auto"/>
        <w:ind w:firstLine="720"/>
        <w:jc w:val="both"/>
      </w:pPr>
      <w:r w:rsidRPr="00367E8C">
        <w:t>Miller indices of the plane = (3 6 1)</w:t>
      </w:r>
    </w:p>
    <w:p w:rsidR="001E21D0" w:rsidRPr="00367E8C" w:rsidRDefault="001E21D0" w:rsidP="001E21D0">
      <w:pPr>
        <w:spacing w:line="360" w:lineRule="auto"/>
        <w:jc w:val="both"/>
        <w:rPr>
          <w:b/>
        </w:rPr>
      </w:pPr>
      <w:r w:rsidRPr="00367E8C">
        <w:rPr>
          <w:b/>
        </w:rPr>
        <w:t xml:space="preserve">15.  State the conditions imposed on the cell parameters for crystal systems having the </w:t>
      </w:r>
      <w:r w:rsidR="00E6012C">
        <w:rPr>
          <w:b/>
        </w:rPr>
        <w:br/>
        <w:t xml:space="preserve">       </w:t>
      </w:r>
      <w:r w:rsidRPr="00367E8C">
        <w:rPr>
          <w:b/>
        </w:rPr>
        <w:t>largest Bravais lattices and the lease number of nearest neighbours.</w:t>
      </w:r>
    </w:p>
    <w:p w:rsidR="001E21D0" w:rsidRPr="00367E8C" w:rsidRDefault="001E21D0" w:rsidP="001E21D0">
      <w:pPr>
        <w:pStyle w:val="ListParagraph"/>
        <w:numPr>
          <w:ilvl w:val="0"/>
          <w:numId w:val="1"/>
        </w:numPr>
        <w:spacing w:line="360" w:lineRule="auto"/>
        <w:jc w:val="both"/>
      </w:pPr>
      <w:r w:rsidRPr="00367E8C">
        <w:t xml:space="preserve">System having largest number of Bravais lattices is orthorhombic. It’s cell parameters a≠b≠c;    </w:t>
      </w:r>
    </w:p>
    <w:p w:rsidR="001E21D0" w:rsidRPr="00367E8C" w:rsidRDefault="001E21D0" w:rsidP="001E21D0">
      <w:pPr>
        <w:spacing w:line="360" w:lineRule="auto"/>
        <w:ind w:left="360"/>
        <w:jc w:val="both"/>
        <w:rPr>
          <w:vertAlign w:val="superscript"/>
        </w:rPr>
      </w:pPr>
      <w:r w:rsidRPr="00367E8C">
        <w:t xml:space="preserve">            α=β=γ=90</w:t>
      </w:r>
      <w:r w:rsidRPr="00367E8C">
        <w:rPr>
          <w:vertAlign w:val="superscript"/>
        </w:rPr>
        <w:t>0</w:t>
      </w:r>
    </w:p>
    <w:p w:rsidR="001E21D0" w:rsidRPr="00367E8C" w:rsidRDefault="001E21D0" w:rsidP="001E21D0">
      <w:pPr>
        <w:pStyle w:val="ListParagraph"/>
        <w:numPr>
          <w:ilvl w:val="0"/>
          <w:numId w:val="1"/>
        </w:numPr>
        <w:spacing w:line="480" w:lineRule="auto"/>
        <w:jc w:val="both"/>
      </w:pPr>
      <w:r w:rsidRPr="00367E8C">
        <w:t>System having least number of nearest neighbours is in diamond cubic (4).It’s cell parameters a=b=c; α=β=γ=90</w:t>
      </w:r>
      <w:r w:rsidRPr="00367E8C">
        <w:rPr>
          <w:vertAlign w:val="superscript"/>
        </w:rPr>
        <w:t>0</w:t>
      </w:r>
      <w:r w:rsidRPr="00367E8C">
        <w:t xml:space="preserve">    </w:t>
      </w:r>
    </w:p>
    <w:p w:rsidR="001A1D46" w:rsidRPr="001A1D46" w:rsidRDefault="001A1D46" w:rsidP="001A1D46">
      <w:pPr>
        <w:spacing w:line="360" w:lineRule="auto"/>
        <w:rPr>
          <w:b/>
        </w:rPr>
      </w:pPr>
      <w:r>
        <w:rPr>
          <w:b/>
        </w:rPr>
        <w:t xml:space="preserve">16.  </w:t>
      </w:r>
      <w:r w:rsidRPr="001A1D46">
        <w:rPr>
          <w:b/>
        </w:rPr>
        <w:t>What is crystal defect?</w:t>
      </w:r>
    </w:p>
    <w:p w:rsidR="001A1D46" w:rsidRDefault="001A1D46" w:rsidP="001A1D46">
      <w:pPr>
        <w:pStyle w:val="ListParagraph"/>
        <w:spacing w:line="360" w:lineRule="auto"/>
        <w:ind w:left="1440"/>
      </w:pPr>
      <w:r>
        <w:t>The deviation from the regularity of arrangement of atoms is called crystal imperfection or crystal defect.</w:t>
      </w:r>
    </w:p>
    <w:p w:rsidR="001E21D0" w:rsidRPr="00367E8C" w:rsidRDefault="001E21D0" w:rsidP="009C3A87">
      <w:pPr>
        <w:spacing w:line="360" w:lineRule="auto"/>
        <w:ind w:right="-151"/>
        <w:jc w:val="both"/>
        <w:rPr>
          <w:b/>
          <w:bCs/>
        </w:rPr>
      </w:pPr>
      <w:r w:rsidRPr="00367E8C">
        <w:rPr>
          <w:b/>
        </w:rPr>
        <w:t>1</w:t>
      </w:r>
      <w:r w:rsidR="001A1D46">
        <w:rPr>
          <w:b/>
        </w:rPr>
        <w:t>7</w:t>
      </w:r>
      <w:r w:rsidRPr="00367E8C">
        <w:rPr>
          <w:b/>
        </w:rPr>
        <w:t>. Draw the following planes in a cubic structure.</w:t>
      </w:r>
      <w:r w:rsidRPr="00367E8C">
        <w:rPr>
          <w:b/>
          <w:bCs/>
        </w:rPr>
        <w:t>(1 1 2),(0 0 1), (1 0 1), (2 0 0) and (1 0 0)</w:t>
      </w:r>
    </w:p>
    <w:p w:rsidR="001E21D0" w:rsidRPr="00367E8C" w:rsidRDefault="00226F35" w:rsidP="001E21D0">
      <w:pPr>
        <w:spacing w:line="360" w:lineRule="auto"/>
        <w:ind w:left="360"/>
        <w:rPr>
          <w:b/>
          <w:bCs/>
        </w:rPr>
      </w:pPr>
      <w:r w:rsidRPr="00367E8C">
        <w:rPr>
          <w:noProof/>
        </w:rPr>
        <w:drawing>
          <wp:anchor distT="0" distB="0" distL="114300" distR="114300" simplePos="0" relativeHeight="251663360" behindDoc="0" locked="0" layoutInCell="1" allowOverlap="1" wp14:anchorId="2937CC60" wp14:editId="5CA855CA">
            <wp:simplePos x="0" y="0"/>
            <wp:positionH relativeFrom="column">
              <wp:posOffset>1030605</wp:posOffset>
            </wp:positionH>
            <wp:positionV relativeFrom="paragraph">
              <wp:posOffset>20955</wp:posOffset>
            </wp:positionV>
            <wp:extent cx="2830195" cy="2156460"/>
            <wp:effectExtent l="0" t="0" r="8255" b="0"/>
            <wp:wrapSquare wrapText="bothSides"/>
            <wp:docPr id="2" name="Picture 2"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
                    <pic:cNvPicPr>
                      <a:picLocks noChangeAspect="1" noChangeArrowheads="1"/>
                    </pic:cNvPicPr>
                  </pic:nvPicPr>
                  <pic:blipFill>
                    <a:blip r:embed="rId28" cstate="print">
                      <a:lum bright="6000" contrast="-18000"/>
                      <a:extLst>
                        <a:ext uri="{28A0092B-C50C-407E-A947-70E740481C1C}">
                          <a14:useLocalDpi xmlns:a14="http://schemas.microsoft.com/office/drawing/2010/main" val="0"/>
                        </a:ext>
                      </a:extLst>
                    </a:blip>
                    <a:srcRect/>
                    <a:stretch>
                      <a:fillRect/>
                    </a:stretch>
                  </pic:blipFill>
                  <pic:spPr bwMode="auto">
                    <a:xfrm>
                      <a:off x="0" y="0"/>
                      <a:ext cx="2830195" cy="2156460"/>
                    </a:xfrm>
                    <a:prstGeom prst="rect">
                      <a:avLst/>
                    </a:prstGeom>
                    <a:noFill/>
                    <a:ln>
                      <a:noFill/>
                    </a:ln>
                  </pic:spPr>
                </pic:pic>
              </a:graphicData>
            </a:graphic>
            <wp14:sizeRelH relativeFrom="page">
              <wp14:pctWidth>0</wp14:pctWidth>
            </wp14:sizeRelH>
            <wp14:sizeRelV relativeFrom="page">
              <wp14:pctHeight>0</wp14:pctHeight>
            </wp14:sizeRelV>
          </wp:anchor>
        </w:drawing>
      </w:r>
      <w:r w:rsidR="00A44A1A">
        <w:rPr>
          <w:b/>
          <w:bCs/>
        </w:rPr>
        <w:t>(Jan2018)</w:t>
      </w:r>
    </w:p>
    <w:p w:rsidR="001E21D0" w:rsidRPr="00367E8C" w:rsidRDefault="001E21D0" w:rsidP="001E21D0">
      <w:pPr>
        <w:spacing w:line="360" w:lineRule="auto"/>
        <w:ind w:left="360"/>
        <w:rPr>
          <w:b/>
          <w:bCs/>
        </w:rPr>
      </w:pPr>
    </w:p>
    <w:p w:rsidR="001E21D0" w:rsidRPr="00367E8C" w:rsidRDefault="001E21D0" w:rsidP="001E21D0">
      <w:pPr>
        <w:spacing w:line="360" w:lineRule="auto"/>
      </w:pPr>
    </w:p>
    <w:p w:rsidR="001E21D0" w:rsidRPr="00367E8C" w:rsidRDefault="001E21D0" w:rsidP="001E21D0">
      <w:pPr>
        <w:spacing w:line="360" w:lineRule="auto"/>
      </w:pPr>
    </w:p>
    <w:p w:rsidR="001E21D0" w:rsidRPr="00367E8C" w:rsidRDefault="001E21D0" w:rsidP="001E21D0">
      <w:pPr>
        <w:spacing w:line="360" w:lineRule="auto"/>
      </w:pPr>
    </w:p>
    <w:p w:rsidR="001E21D0" w:rsidRPr="00367E8C" w:rsidRDefault="001E21D0" w:rsidP="001E21D0">
      <w:pPr>
        <w:spacing w:line="360" w:lineRule="auto"/>
      </w:pPr>
    </w:p>
    <w:p w:rsidR="001E21D0" w:rsidRPr="00367E8C" w:rsidRDefault="001E21D0" w:rsidP="001E21D0">
      <w:pPr>
        <w:spacing w:line="360" w:lineRule="auto"/>
      </w:pPr>
    </w:p>
    <w:p w:rsidR="001E21D0" w:rsidRPr="00367E8C" w:rsidRDefault="001E21D0" w:rsidP="001E21D0">
      <w:pPr>
        <w:spacing w:line="360" w:lineRule="auto"/>
      </w:pPr>
    </w:p>
    <w:p w:rsidR="001E21D0" w:rsidRPr="00367E8C" w:rsidRDefault="001E21D0" w:rsidP="001E21D0">
      <w:pPr>
        <w:tabs>
          <w:tab w:val="left" w:pos="7905"/>
        </w:tabs>
        <w:spacing w:line="360" w:lineRule="auto"/>
        <w:ind w:left="360"/>
      </w:pPr>
      <w:r w:rsidRPr="00367E8C">
        <w:tab/>
      </w:r>
    </w:p>
    <w:p w:rsidR="001E21D0" w:rsidRPr="00367E8C" w:rsidRDefault="00226F35" w:rsidP="001E21D0">
      <w:pPr>
        <w:tabs>
          <w:tab w:val="left" w:pos="7905"/>
        </w:tabs>
        <w:spacing w:line="360" w:lineRule="auto"/>
        <w:rPr>
          <w:b/>
        </w:rPr>
      </w:pPr>
      <w:r w:rsidRPr="00367E8C">
        <w:rPr>
          <w:b/>
          <w:noProof/>
        </w:rPr>
        <w:drawing>
          <wp:anchor distT="0" distB="0" distL="114300" distR="114300" simplePos="0" relativeHeight="251664384" behindDoc="0" locked="0" layoutInCell="1" allowOverlap="1" wp14:anchorId="60C156EF" wp14:editId="7431006A">
            <wp:simplePos x="0" y="0"/>
            <wp:positionH relativeFrom="column">
              <wp:posOffset>1200150</wp:posOffset>
            </wp:positionH>
            <wp:positionV relativeFrom="paragraph">
              <wp:posOffset>374015</wp:posOffset>
            </wp:positionV>
            <wp:extent cx="4035425" cy="1248410"/>
            <wp:effectExtent l="0" t="0" r="3175" b="8890"/>
            <wp:wrapSquare wrapText="bothSides"/>
            <wp:docPr id="1" name="Picture 1" desc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35425" cy="1248410"/>
                    </a:xfrm>
                    <a:prstGeom prst="rect">
                      <a:avLst/>
                    </a:prstGeom>
                    <a:noFill/>
                    <a:ln>
                      <a:noFill/>
                    </a:ln>
                  </pic:spPr>
                </pic:pic>
              </a:graphicData>
            </a:graphic>
            <wp14:sizeRelH relativeFrom="page">
              <wp14:pctWidth>0</wp14:pctWidth>
            </wp14:sizeRelH>
            <wp14:sizeRelV relativeFrom="page">
              <wp14:pctHeight>0</wp14:pctHeight>
            </wp14:sizeRelV>
          </wp:anchor>
        </w:drawing>
      </w:r>
      <w:r w:rsidR="001A1D46">
        <w:rPr>
          <w:b/>
        </w:rPr>
        <w:t>18</w:t>
      </w:r>
      <w:r w:rsidR="001E21D0" w:rsidRPr="00367E8C">
        <w:rPr>
          <w:b/>
        </w:rPr>
        <w:t>. Figure below shows the three crystal planes. Compute the miller indices of those planes.</w:t>
      </w:r>
    </w:p>
    <w:p w:rsidR="001E21D0" w:rsidRPr="00367E8C" w:rsidRDefault="001E21D0" w:rsidP="001E21D0">
      <w:pPr>
        <w:tabs>
          <w:tab w:val="left" w:pos="7905"/>
        </w:tabs>
        <w:spacing w:line="360" w:lineRule="auto"/>
        <w:ind w:left="360"/>
      </w:pPr>
    </w:p>
    <w:p w:rsidR="001E21D0" w:rsidRPr="00367E8C" w:rsidRDefault="001E21D0" w:rsidP="001E21D0">
      <w:pPr>
        <w:tabs>
          <w:tab w:val="left" w:pos="7905"/>
        </w:tabs>
        <w:spacing w:line="360" w:lineRule="auto"/>
        <w:ind w:left="360"/>
      </w:pPr>
    </w:p>
    <w:p w:rsidR="001E21D0" w:rsidRPr="00367E8C" w:rsidRDefault="001E21D0" w:rsidP="001E21D0">
      <w:pPr>
        <w:spacing w:line="360" w:lineRule="auto"/>
        <w:ind w:left="360"/>
        <w:jc w:val="center"/>
      </w:pPr>
    </w:p>
    <w:p w:rsidR="001E21D0" w:rsidRPr="00367E8C" w:rsidRDefault="001E21D0" w:rsidP="001E21D0">
      <w:pPr>
        <w:spacing w:line="360" w:lineRule="auto"/>
        <w:ind w:left="360"/>
        <w:jc w:val="center"/>
      </w:pPr>
    </w:p>
    <w:p w:rsidR="001E21D0" w:rsidRPr="00367E8C" w:rsidRDefault="001E21D0" w:rsidP="001E21D0">
      <w:pPr>
        <w:spacing w:line="360" w:lineRule="auto"/>
        <w:ind w:left="360"/>
        <w:jc w:val="center"/>
      </w:pPr>
    </w:p>
    <w:p w:rsidR="001E21D0" w:rsidRPr="00367E8C" w:rsidRDefault="001E21D0" w:rsidP="001E21D0">
      <w:pPr>
        <w:spacing w:line="360" w:lineRule="auto"/>
        <w:ind w:left="360"/>
      </w:pPr>
      <w:r w:rsidRPr="00367E8C">
        <w:t xml:space="preserve">                     </w:t>
      </w:r>
    </w:p>
    <w:p w:rsidR="001E21D0" w:rsidRPr="00367E8C" w:rsidRDefault="001E21D0" w:rsidP="001E21D0">
      <w:pPr>
        <w:spacing w:line="360" w:lineRule="auto"/>
        <w:ind w:left="360"/>
      </w:pPr>
      <w:r w:rsidRPr="00367E8C">
        <w:tab/>
      </w:r>
      <w:r w:rsidRPr="00367E8C">
        <w:tab/>
      </w:r>
      <w:r w:rsidRPr="00367E8C">
        <w:tab/>
        <w:t xml:space="preserve">        Fig (a)</w:t>
      </w:r>
      <w:r w:rsidRPr="00367E8C">
        <w:tab/>
      </w:r>
      <w:r w:rsidRPr="00367E8C">
        <w:tab/>
        <w:t xml:space="preserve">     Fig (b) </w:t>
      </w:r>
      <w:r w:rsidRPr="00367E8C">
        <w:tab/>
      </w:r>
      <w:r w:rsidRPr="00367E8C">
        <w:tab/>
        <w:t xml:space="preserve">     Fig (c)</w:t>
      </w:r>
    </w:p>
    <w:p w:rsidR="001E21D0" w:rsidRPr="00367E8C" w:rsidRDefault="001E21D0" w:rsidP="001E21D0">
      <w:pPr>
        <w:spacing w:line="360" w:lineRule="auto"/>
        <w:ind w:left="360" w:firstLine="360"/>
      </w:pPr>
      <w:r w:rsidRPr="00367E8C">
        <w:t xml:space="preserve">In Fig (a) the given plane is parallel to X and Z axes. Thus, its numerical intercepts on these two axes are infinity. The numerical intercept on Y axis is ½ (or) 0.5. Thus, the numerical intercepts of the plane is </w:t>
      </w:r>
      <w:r w:rsidRPr="00367E8C">
        <w:rPr>
          <w:b/>
        </w:rPr>
        <w:t>(∞, 1/2, ∞)</w:t>
      </w:r>
    </w:p>
    <w:p w:rsidR="001E21D0" w:rsidRPr="00367E8C" w:rsidRDefault="001E21D0" w:rsidP="001E21D0">
      <w:pPr>
        <w:spacing w:line="360" w:lineRule="auto"/>
        <w:ind w:left="360"/>
        <w:jc w:val="center"/>
        <w:rPr>
          <w:b/>
          <w:bCs/>
        </w:rPr>
      </w:pPr>
      <w:r w:rsidRPr="00367E8C">
        <w:t xml:space="preserve">: . Miller indices of the plane is </w:t>
      </w:r>
      <w:r w:rsidRPr="00367E8C">
        <w:rPr>
          <w:b/>
          <w:bCs/>
        </w:rPr>
        <w:t>(0 2 0)</w:t>
      </w:r>
    </w:p>
    <w:p w:rsidR="001E21D0" w:rsidRPr="00367E8C" w:rsidRDefault="001E21D0" w:rsidP="001E21D0">
      <w:pPr>
        <w:spacing w:line="360" w:lineRule="auto"/>
        <w:ind w:left="360" w:firstLine="360"/>
      </w:pPr>
      <w:r w:rsidRPr="00367E8C">
        <w:t xml:space="preserve"> In fig (b) the given plane is parallel to Z axis. Thus, its numerical intercept of the Z axis is infinity. The numerical intercept on X axis is 1 and Y axis is 1/2. Thus, the numerical intercepts of the plane is (1, 1/2,</w:t>
      </w:r>
      <w:r w:rsidRPr="00367E8C">
        <w:rPr>
          <w:b/>
        </w:rPr>
        <w:t xml:space="preserve"> ∞</w:t>
      </w:r>
      <w:r w:rsidRPr="00367E8C">
        <w:t>).</w:t>
      </w:r>
    </w:p>
    <w:p w:rsidR="001E21D0" w:rsidRPr="00367E8C" w:rsidRDefault="001E21D0" w:rsidP="001E21D0">
      <w:pPr>
        <w:spacing w:line="360" w:lineRule="auto"/>
        <w:ind w:left="360"/>
        <w:jc w:val="center"/>
        <w:rPr>
          <w:b/>
          <w:bCs/>
        </w:rPr>
      </w:pPr>
      <w:r w:rsidRPr="00367E8C">
        <w:t xml:space="preserve">:. Miller indices of the plane is </w:t>
      </w:r>
      <w:r w:rsidRPr="00367E8C">
        <w:rPr>
          <w:b/>
          <w:bCs/>
        </w:rPr>
        <w:t>(1 2 0)</w:t>
      </w:r>
    </w:p>
    <w:p w:rsidR="001E21D0" w:rsidRPr="00367E8C" w:rsidRDefault="001E21D0" w:rsidP="001E21D0">
      <w:pPr>
        <w:spacing w:line="360" w:lineRule="auto"/>
        <w:ind w:left="360" w:firstLine="360"/>
      </w:pPr>
      <w:r w:rsidRPr="00367E8C">
        <w:t xml:space="preserve">In Fig (c) The given plane is parallel to Z axis. Thus, its numerical intercept on this Z axis is infinity. The numerical intercept on X and Y axis 1/2 and ½. Thus numerical intercepts of the plane is </w:t>
      </w:r>
      <w:r w:rsidRPr="00367E8C">
        <w:rPr>
          <w:b/>
        </w:rPr>
        <w:t>(1/2, (1/2, ∞).</w:t>
      </w:r>
      <w:r w:rsidRPr="00367E8C">
        <w:tab/>
      </w:r>
      <w:r w:rsidRPr="00367E8C">
        <w:tab/>
      </w:r>
      <w:r w:rsidRPr="00367E8C">
        <w:tab/>
      </w:r>
      <w:r w:rsidRPr="00367E8C">
        <w:tab/>
      </w:r>
      <w:r w:rsidRPr="00367E8C">
        <w:tab/>
      </w:r>
    </w:p>
    <w:p w:rsidR="00782900" w:rsidRPr="00321FF0" w:rsidRDefault="001E21D0" w:rsidP="00321FF0">
      <w:pPr>
        <w:spacing w:line="360" w:lineRule="auto"/>
        <w:ind w:left="2160" w:firstLine="720"/>
        <w:rPr>
          <w:b/>
          <w:bCs/>
        </w:rPr>
      </w:pPr>
      <w:r w:rsidRPr="00367E8C">
        <w:t>:. Miller indices of the plane is (</w:t>
      </w:r>
      <w:r w:rsidRPr="00367E8C">
        <w:rPr>
          <w:b/>
          <w:bCs/>
        </w:rPr>
        <w:t>2 2 0)</w:t>
      </w:r>
    </w:p>
    <w:p w:rsidR="001E21D0" w:rsidRPr="001A1D46" w:rsidRDefault="001A1D46" w:rsidP="001A1D46">
      <w:pPr>
        <w:spacing w:line="360" w:lineRule="auto"/>
        <w:jc w:val="both"/>
        <w:rPr>
          <w:b/>
        </w:rPr>
      </w:pPr>
      <w:r>
        <w:rPr>
          <w:b/>
        </w:rPr>
        <w:t xml:space="preserve">19. </w:t>
      </w:r>
      <w:r w:rsidR="001E21D0" w:rsidRPr="001A1D46">
        <w:rPr>
          <w:b/>
        </w:rPr>
        <w:t xml:space="preserve">What are the differences between Crystalline and Non Crystalline Materials? (Nov </w:t>
      </w:r>
      <w:r>
        <w:rPr>
          <w:b/>
        </w:rPr>
        <w:br/>
        <w:t xml:space="preserve">       </w:t>
      </w:r>
      <w:r w:rsidR="001E21D0" w:rsidRPr="001A1D46">
        <w:rPr>
          <w:b/>
        </w:rPr>
        <w:t>2014)</w:t>
      </w:r>
    </w:p>
    <w:tbl>
      <w:tblPr>
        <w:tblStyle w:val="TableGrid"/>
        <w:tblW w:w="0" w:type="auto"/>
        <w:tblInd w:w="1080" w:type="dxa"/>
        <w:tblLook w:val="04A0" w:firstRow="1" w:lastRow="0" w:firstColumn="1" w:lastColumn="0" w:noHBand="0" w:noVBand="1"/>
      </w:tblPr>
      <w:tblGrid>
        <w:gridCol w:w="864"/>
        <w:gridCol w:w="3718"/>
        <w:gridCol w:w="3583"/>
      </w:tblGrid>
      <w:tr w:rsidR="001E21D0" w:rsidTr="00F21F11">
        <w:tc>
          <w:tcPr>
            <w:tcW w:w="871" w:type="dxa"/>
            <w:vAlign w:val="center"/>
          </w:tcPr>
          <w:p w:rsidR="001E21D0" w:rsidRDefault="001E21D0" w:rsidP="00F21F11">
            <w:pPr>
              <w:pStyle w:val="ListParagraph"/>
              <w:spacing w:line="360" w:lineRule="auto"/>
              <w:ind w:left="0"/>
              <w:jc w:val="center"/>
              <w:rPr>
                <w:b/>
              </w:rPr>
            </w:pPr>
            <w:r>
              <w:rPr>
                <w:b/>
              </w:rPr>
              <w:t>S.No</w:t>
            </w:r>
          </w:p>
        </w:tc>
        <w:tc>
          <w:tcPr>
            <w:tcW w:w="3827" w:type="dxa"/>
            <w:vAlign w:val="center"/>
          </w:tcPr>
          <w:p w:rsidR="001E21D0" w:rsidRDefault="001E21D0" w:rsidP="00F21F11">
            <w:pPr>
              <w:pStyle w:val="ListParagraph"/>
              <w:spacing w:line="360" w:lineRule="auto"/>
              <w:ind w:left="0"/>
              <w:jc w:val="center"/>
              <w:rPr>
                <w:b/>
              </w:rPr>
            </w:pPr>
            <w:r>
              <w:rPr>
                <w:b/>
              </w:rPr>
              <w:t>Crystalline Materials</w:t>
            </w:r>
          </w:p>
        </w:tc>
        <w:tc>
          <w:tcPr>
            <w:tcW w:w="3686" w:type="dxa"/>
            <w:vAlign w:val="center"/>
          </w:tcPr>
          <w:p w:rsidR="001E21D0" w:rsidRDefault="001E21D0" w:rsidP="00F21F11">
            <w:pPr>
              <w:pStyle w:val="ListParagraph"/>
              <w:spacing w:line="360" w:lineRule="auto"/>
              <w:ind w:left="0"/>
              <w:jc w:val="center"/>
              <w:rPr>
                <w:b/>
              </w:rPr>
            </w:pPr>
            <w:r>
              <w:rPr>
                <w:b/>
              </w:rPr>
              <w:t>Non Crystalline Materials</w:t>
            </w:r>
          </w:p>
        </w:tc>
      </w:tr>
      <w:tr w:rsidR="001E21D0" w:rsidRPr="00A33CB3" w:rsidTr="00F21F11">
        <w:tc>
          <w:tcPr>
            <w:tcW w:w="871" w:type="dxa"/>
            <w:vAlign w:val="center"/>
          </w:tcPr>
          <w:p w:rsidR="001E21D0" w:rsidRPr="00A33CB3" w:rsidRDefault="001E21D0" w:rsidP="00F21F11">
            <w:pPr>
              <w:pStyle w:val="ListParagraph"/>
              <w:spacing w:line="360" w:lineRule="auto"/>
              <w:ind w:left="0"/>
              <w:jc w:val="center"/>
            </w:pPr>
            <w:r w:rsidRPr="00A33CB3">
              <w:t>1</w:t>
            </w:r>
          </w:p>
        </w:tc>
        <w:tc>
          <w:tcPr>
            <w:tcW w:w="3827" w:type="dxa"/>
            <w:vAlign w:val="center"/>
          </w:tcPr>
          <w:p w:rsidR="001E21D0" w:rsidRPr="00A33CB3" w:rsidRDefault="001E21D0" w:rsidP="00F21F11">
            <w:pPr>
              <w:pStyle w:val="ListParagraph"/>
              <w:spacing w:line="360" w:lineRule="auto"/>
              <w:ind w:left="0"/>
            </w:pPr>
            <w:r>
              <w:t>They have definite geometrical shape.</w:t>
            </w:r>
          </w:p>
        </w:tc>
        <w:tc>
          <w:tcPr>
            <w:tcW w:w="3686" w:type="dxa"/>
            <w:vAlign w:val="center"/>
          </w:tcPr>
          <w:p w:rsidR="001E21D0" w:rsidRPr="00A33CB3" w:rsidRDefault="001E21D0" w:rsidP="00F21F11">
            <w:pPr>
              <w:pStyle w:val="ListParagraph"/>
              <w:spacing w:line="360" w:lineRule="auto"/>
              <w:ind w:left="0"/>
            </w:pPr>
            <w:r>
              <w:t>They don’t have definite geometrical shape.</w:t>
            </w:r>
          </w:p>
        </w:tc>
      </w:tr>
      <w:tr w:rsidR="001E21D0" w:rsidRPr="00A33CB3" w:rsidTr="00F21F11">
        <w:tc>
          <w:tcPr>
            <w:tcW w:w="871" w:type="dxa"/>
            <w:vAlign w:val="center"/>
          </w:tcPr>
          <w:p w:rsidR="001E21D0" w:rsidRPr="00A33CB3" w:rsidRDefault="001E21D0" w:rsidP="00F21F11">
            <w:pPr>
              <w:pStyle w:val="ListParagraph"/>
              <w:spacing w:line="360" w:lineRule="auto"/>
              <w:ind w:left="0"/>
              <w:jc w:val="center"/>
            </w:pPr>
            <w:r w:rsidRPr="00A33CB3">
              <w:t>2</w:t>
            </w:r>
          </w:p>
        </w:tc>
        <w:tc>
          <w:tcPr>
            <w:tcW w:w="3827" w:type="dxa"/>
            <w:vAlign w:val="center"/>
          </w:tcPr>
          <w:p w:rsidR="001E21D0" w:rsidRPr="00A33CB3" w:rsidRDefault="001E21D0" w:rsidP="00F21F11">
            <w:pPr>
              <w:pStyle w:val="ListParagraph"/>
              <w:spacing w:line="360" w:lineRule="auto"/>
              <w:ind w:left="0"/>
            </w:pPr>
            <w:r>
              <w:t>They are anisotropic</w:t>
            </w:r>
          </w:p>
        </w:tc>
        <w:tc>
          <w:tcPr>
            <w:tcW w:w="3686" w:type="dxa"/>
            <w:vAlign w:val="center"/>
          </w:tcPr>
          <w:p w:rsidR="001E21D0" w:rsidRPr="00A33CB3" w:rsidRDefault="001E21D0" w:rsidP="00F21F11">
            <w:pPr>
              <w:pStyle w:val="ListParagraph"/>
              <w:spacing w:line="360" w:lineRule="auto"/>
              <w:ind w:left="0"/>
            </w:pPr>
            <w:r>
              <w:t>They are Isotropic</w:t>
            </w:r>
          </w:p>
        </w:tc>
      </w:tr>
      <w:tr w:rsidR="001E21D0" w:rsidRPr="00A33CB3" w:rsidTr="00F21F11">
        <w:tc>
          <w:tcPr>
            <w:tcW w:w="871" w:type="dxa"/>
            <w:vAlign w:val="center"/>
          </w:tcPr>
          <w:p w:rsidR="001E21D0" w:rsidRPr="00A33CB3" w:rsidRDefault="001E21D0" w:rsidP="00F21F11">
            <w:pPr>
              <w:pStyle w:val="ListParagraph"/>
              <w:spacing w:line="360" w:lineRule="auto"/>
              <w:ind w:left="0"/>
              <w:jc w:val="center"/>
            </w:pPr>
            <w:r w:rsidRPr="00A33CB3">
              <w:t>3</w:t>
            </w:r>
          </w:p>
        </w:tc>
        <w:tc>
          <w:tcPr>
            <w:tcW w:w="3827" w:type="dxa"/>
            <w:vAlign w:val="center"/>
          </w:tcPr>
          <w:p w:rsidR="001E21D0" w:rsidRPr="00A33CB3" w:rsidRDefault="001E21D0" w:rsidP="00F21F11">
            <w:pPr>
              <w:pStyle w:val="ListParagraph"/>
              <w:spacing w:line="360" w:lineRule="auto"/>
              <w:ind w:left="0"/>
            </w:pPr>
            <w:r>
              <w:t>They are more stable</w:t>
            </w:r>
          </w:p>
        </w:tc>
        <w:tc>
          <w:tcPr>
            <w:tcW w:w="3686" w:type="dxa"/>
            <w:vAlign w:val="center"/>
          </w:tcPr>
          <w:p w:rsidR="001E21D0" w:rsidRPr="00A33CB3" w:rsidRDefault="001E21D0" w:rsidP="00F21F11">
            <w:pPr>
              <w:pStyle w:val="ListParagraph"/>
              <w:spacing w:line="360" w:lineRule="auto"/>
              <w:ind w:left="0"/>
            </w:pPr>
            <w:r>
              <w:t>They are less stable</w:t>
            </w:r>
          </w:p>
        </w:tc>
      </w:tr>
      <w:tr w:rsidR="001E21D0" w:rsidRPr="00A33CB3" w:rsidTr="00F21F11">
        <w:tc>
          <w:tcPr>
            <w:tcW w:w="871" w:type="dxa"/>
            <w:vAlign w:val="center"/>
          </w:tcPr>
          <w:p w:rsidR="001E21D0" w:rsidRPr="00A33CB3" w:rsidRDefault="001E21D0" w:rsidP="00F21F11">
            <w:pPr>
              <w:pStyle w:val="ListParagraph"/>
              <w:spacing w:line="360" w:lineRule="auto"/>
              <w:ind w:left="0"/>
              <w:jc w:val="center"/>
            </w:pPr>
            <w:r w:rsidRPr="00A33CB3">
              <w:t>4</w:t>
            </w:r>
          </w:p>
        </w:tc>
        <w:tc>
          <w:tcPr>
            <w:tcW w:w="3827" w:type="dxa"/>
            <w:vAlign w:val="center"/>
          </w:tcPr>
          <w:p w:rsidR="001E21D0" w:rsidRPr="00A33CB3" w:rsidRDefault="001E21D0" w:rsidP="00F21F11">
            <w:pPr>
              <w:pStyle w:val="ListParagraph"/>
              <w:spacing w:line="360" w:lineRule="auto"/>
              <w:ind w:left="0"/>
            </w:pPr>
            <w:r>
              <w:t>Examples : NaCl, KCl etc.</w:t>
            </w:r>
          </w:p>
        </w:tc>
        <w:tc>
          <w:tcPr>
            <w:tcW w:w="3686" w:type="dxa"/>
            <w:vAlign w:val="center"/>
          </w:tcPr>
          <w:p w:rsidR="001E21D0" w:rsidRPr="00A33CB3" w:rsidRDefault="001E21D0" w:rsidP="00F21F11">
            <w:pPr>
              <w:pStyle w:val="ListParagraph"/>
              <w:spacing w:line="360" w:lineRule="auto"/>
              <w:ind w:left="0"/>
            </w:pPr>
            <w:r>
              <w:t>Examples : Plastic, Rubber etc.</w:t>
            </w:r>
          </w:p>
        </w:tc>
      </w:tr>
    </w:tbl>
    <w:p w:rsidR="00417B32" w:rsidRDefault="00417B32" w:rsidP="001E21D0">
      <w:pPr>
        <w:pStyle w:val="ListParagraph"/>
        <w:spacing w:line="360" w:lineRule="auto"/>
        <w:ind w:left="1440"/>
      </w:pPr>
    </w:p>
    <w:p w:rsidR="001E21D0" w:rsidRPr="00C53AA1" w:rsidRDefault="00492C05" w:rsidP="00782900">
      <w:pPr>
        <w:rPr>
          <w:b/>
        </w:rPr>
      </w:pPr>
      <w:r>
        <w:rPr>
          <w:b/>
        </w:rPr>
        <w:t>20</w:t>
      </w:r>
      <w:r w:rsidR="00C53AA1">
        <w:rPr>
          <w:b/>
        </w:rPr>
        <w:t xml:space="preserve">. </w:t>
      </w:r>
      <w:r w:rsidR="001E21D0" w:rsidRPr="00C53AA1">
        <w:rPr>
          <w:b/>
        </w:rPr>
        <w:t>What is impurity defect? What are the types of impurity defects?</w:t>
      </w:r>
    </w:p>
    <w:p w:rsidR="001E21D0" w:rsidRDefault="001E21D0" w:rsidP="00782900">
      <w:pPr>
        <w:ind w:left="567" w:firstLine="426"/>
      </w:pPr>
      <w:r>
        <w:t>A foreign substance added to a crystal is called impurity. The impurity atom may fit in the structure in two ways giving rise to two kinds of impurity defects. One is Substitutional impurity and another one is Interstitial impurity.</w:t>
      </w:r>
    </w:p>
    <w:p w:rsidR="00492C05" w:rsidRDefault="00492C05" w:rsidP="00492C05">
      <w:pPr>
        <w:rPr>
          <w:b/>
        </w:rPr>
      </w:pPr>
    </w:p>
    <w:p w:rsidR="00492C05" w:rsidRPr="00874B2F" w:rsidRDefault="00492C05" w:rsidP="00492C05">
      <w:pPr>
        <w:rPr>
          <w:b/>
        </w:rPr>
      </w:pPr>
      <w:r>
        <w:rPr>
          <w:b/>
        </w:rPr>
        <w:t>21</w:t>
      </w:r>
      <w:r>
        <w:rPr>
          <w:b/>
        </w:rPr>
        <w:t xml:space="preserve">. </w:t>
      </w:r>
      <w:r w:rsidRPr="00874B2F">
        <w:rPr>
          <w:b/>
        </w:rPr>
        <w:t>What are vacancies?</w:t>
      </w:r>
    </w:p>
    <w:p w:rsidR="00492C05" w:rsidRDefault="00492C05" w:rsidP="00492C05">
      <w:pPr>
        <w:pStyle w:val="ListParagraph"/>
        <w:ind w:left="567" w:firstLine="426"/>
      </w:pPr>
      <w:r>
        <w:t>Vacancies are empty atomic sites. Vacancies may occur as a result of imperfect packing during the original crystallization or they may arise from the thermal vibrations of atoms at higher temperatures. There are different kinds of vacancies like Frenkel defect, Schottky defect, Colour centres etc.</w:t>
      </w:r>
    </w:p>
    <w:p w:rsidR="00492C05" w:rsidRPr="001B0232" w:rsidRDefault="00492C05" w:rsidP="00492C05">
      <w:pPr>
        <w:rPr>
          <w:b/>
        </w:rPr>
      </w:pPr>
      <w:r>
        <w:rPr>
          <w:b/>
        </w:rPr>
        <w:t>22</w:t>
      </w:r>
      <w:r>
        <w:rPr>
          <w:b/>
        </w:rPr>
        <w:t xml:space="preserve">. </w:t>
      </w:r>
      <w:r w:rsidRPr="001B0232">
        <w:rPr>
          <w:b/>
        </w:rPr>
        <w:t>What are the various types of crystal defects?</w:t>
      </w:r>
    </w:p>
    <w:p w:rsidR="00492C05" w:rsidRDefault="00492C05" w:rsidP="00492C05">
      <w:pPr>
        <w:pStyle w:val="ListParagraph"/>
        <w:numPr>
          <w:ilvl w:val="0"/>
          <w:numId w:val="29"/>
        </w:numPr>
        <w:spacing w:line="276" w:lineRule="auto"/>
        <w:ind w:left="1418" w:hanging="272"/>
      </w:pPr>
      <w:r>
        <w:t xml:space="preserve"> Point defect (Zero dimensional)</w:t>
      </w:r>
    </w:p>
    <w:p w:rsidR="00492C05" w:rsidRDefault="00492C05" w:rsidP="00492C05">
      <w:pPr>
        <w:pStyle w:val="ListParagraph"/>
        <w:numPr>
          <w:ilvl w:val="0"/>
          <w:numId w:val="30"/>
        </w:numPr>
        <w:spacing w:line="276" w:lineRule="auto"/>
      </w:pPr>
      <w:r>
        <w:t>Impurity defect</w:t>
      </w:r>
    </w:p>
    <w:p w:rsidR="00492C05" w:rsidRDefault="00492C05" w:rsidP="00492C05">
      <w:pPr>
        <w:pStyle w:val="ListParagraph"/>
        <w:numPr>
          <w:ilvl w:val="0"/>
          <w:numId w:val="31"/>
        </w:numPr>
        <w:spacing w:line="276" w:lineRule="auto"/>
      </w:pPr>
      <w:r>
        <w:t>Substitutional impurity</w:t>
      </w:r>
    </w:p>
    <w:p w:rsidR="00492C05" w:rsidRDefault="00492C05" w:rsidP="00492C05">
      <w:pPr>
        <w:pStyle w:val="ListParagraph"/>
        <w:numPr>
          <w:ilvl w:val="0"/>
          <w:numId w:val="31"/>
        </w:numPr>
        <w:spacing w:line="276" w:lineRule="auto"/>
      </w:pPr>
      <w:r>
        <w:t>Interstitial impurity</w:t>
      </w:r>
    </w:p>
    <w:p w:rsidR="00492C05" w:rsidRDefault="00492C05" w:rsidP="00492C05">
      <w:pPr>
        <w:pStyle w:val="ListParagraph"/>
        <w:numPr>
          <w:ilvl w:val="0"/>
          <w:numId w:val="30"/>
        </w:numPr>
        <w:spacing w:line="276" w:lineRule="auto"/>
      </w:pPr>
      <w:r>
        <w:t>Vacancies</w:t>
      </w:r>
    </w:p>
    <w:p w:rsidR="00492C05" w:rsidRDefault="00492C05" w:rsidP="00492C05">
      <w:pPr>
        <w:pStyle w:val="ListParagraph"/>
        <w:numPr>
          <w:ilvl w:val="0"/>
          <w:numId w:val="32"/>
        </w:numPr>
        <w:spacing w:line="276" w:lineRule="auto"/>
      </w:pPr>
      <w:r>
        <w:t>Frenkel defect</w:t>
      </w:r>
    </w:p>
    <w:p w:rsidR="00492C05" w:rsidRDefault="00492C05" w:rsidP="00492C05">
      <w:pPr>
        <w:pStyle w:val="ListParagraph"/>
        <w:numPr>
          <w:ilvl w:val="0"/>
          <w:numId w:val="32"/>
        </w:numPr>
        <w:spacing w:line="276" w:lineRule="auto"/>
      </w:pPr>
      <w:r>
        <w:t>Schottky defect</w:t>
      </w:r>
    </w:p>
    <w:p w:rsidR="00492C05" w:rsidRDefault="00492C05" w:rsidP="00492C05">
      <w:pPr>
        <w:pStyle w:val="ListParagraph"/>
        <w:numPr>
          <w:ilvl w:val="0"/>
          <w:numId w:val="29"/>
        </w:numPr>
        <w:spacing w:line="276" w:lineRule="auto"/>
        <w:ind w:left="1418" w:hanging="272"/>
      </w:pPr>
      <w:r>
        <w:t xml:space="preserve"> Line defect ( One Dimensional)</w:t>
      </w:r>
    </w:p>
    <w:p w:rsidR="00492C05" w:rsidRDefault="00492C05" w:rsidP="00492C05">
      <w:pPr>
        <w:pStyle w:val="ListParagraph"/>
        <w:numPr>
          <w:ilvl w:val="0"/>
          <w:numId w:val="33"/>
        </w:numPr>
        <w:spacing w:line="276" w:lineRule="auto"/>
      </w:pPr>
      <w:r>
        <w:t>Edge dislocation</w:t>
      </w:r>
    </w:p>
    <w:p w:rsidR="00492C05" w:rsidRDefault="00492C05" w:rsidP="00492C05">
      <w:pPr>
        <w:pStyle w:val="ListParagraph"/>
        <w:numPr>
          <w:ilvl w:val="0"/>
          <w:numId w:val="33"/>
        </w:numPr>
        <w:spacing w:line="276" w:lineRule="auto"/>
      </w:pPr>
      <w:r>
        <w:t>Screw dislocation</w:t>
      </w:r>
    </w:p>
    <w:p w:rsidR="00492C05" w:rsidRDefault="00492C05" w:rsidP="00492C05">
      <w:pPr>
        <w:pStyle w:val="ListParagraph"/>
        <w:spacing w:line="276" w:lineRule="auto"/>
        <w:ind w:left="1134"/>
      </w:pPr>
      <w:r>
        <w:t>(iii)Surface defect (Two Dimensional)</w:t>
      </w:r>
    </w:p>
    <w:p w:rsidR="00492C05" w:rsidRDefault="00492C05" w:rsidP="00492C05">
      <w:pPr>
        <w:pStyle w:val="ListParagraph"/>
        <w:numPr>
          <w:ilvl w:val="0"/>
          <w:numId w:val="34"/>
        </w:numPr>
        <w:spacing w:line="276" w:lineRule="auto"/>
      </w:pPr>
      <w:r>
        <w:t>Grain boundaries</w:t>
      </w:r>
    </w:p>
    <w:p w:rsidR="00492C05" w:rsidRDefault="00492C05" w:rsidP="00492C05">
      <w:pPr>
        <w:pStyle w:val="ListParagraph"/>
        <w:numPr>
          <w:ilvl w:val="0"/>
          <w:numId w:val="34"/>
        </w:numPr>
        <w:spacing w:line="276" w:lineRule="auto"/>
      </w:pPr>
      <w:r>
        <w:t>Twin boundaries</w:t>
      </w:r>
    </w:p>
    <w:p w:rsidR="00492C05" w:rsidRDefault="00492C05" w:rsidP="00492C05">
      <w:pPr>
        <w:pStyle w:val="ListParagraph"/>
        <w:numPr>
          <w:ilvl w:val="0"/>
          <w:numId w:val="34"/>
        </w:numPr>
        <w:spacing w:line="276" w:lineRule="auto"/>
      </w:pPr>
      <w:r>
        <w:t>Tilt boundaries</w:t>
      </w:r>
    </w:p>
    <w:p w:rsidR="00492C05" w:rsidRDefault="00492C05" w:rsidP="00492C05">
      <w:pPr>
        <w:pStyle w:val="ListParagraph"/>
        <w:numPr>
          <w:ilvl w:val="0"/>
          <w:numId w:val="34"/>
        </w:numPr>
        <w:spacing w:line="276" w:lineRule="auto"/>
      </w:pPr>
      <w:r>
        <w:t>Stacking fault</w:t>
      </w:r>
    </w:p>
    <w:p w:rsidR="00492C05" w:rsidRDefault="00492C05" w:rsidP="00492C05">
      <w:pPr>
        <w:pStyle w:val="ListParagraph"/>
        <w:numPr>
          <w:ilvl w:val="0"/>
          <w:numId w:val="34"/>
        </w:numPr>
        <w:spacing w:line="276" w:lineRule="auto"/>
      </w:pPr>
      <w:r>
        <w:t>Ferromagnetic domain walls</w:t>
      </w:r>
    </w:p>
    <w:p w:rsidR="00492C05" w:rsidRDefault="00492C05" w:rsidP="00492C05">
      <w:pPr>
        <w:spacing w:line="276" w:lineRule="auto"/>
        <w:ind w:left="414" w:firstLine="720"/>
      </w:pPr>
      <w:r>
        <w:t>(iv)Volume defect (Three Dimensional)</w:t>
      </w:r>
    </w:p>
    <w:p w:rsidR="00492C05" w:rsidRDefault="00492C05" w:rsidP="00492C05">
      <w:pPr>
        <w:pStyle w:val="ListParagraph"/>
        <w:numPr>
          <w:ilvl w:val="0"/>
          <w:numId w:val="35"/>
        </w:numPr>
        <w:spacing w:line="276" w:lineRule="auto"/>
      </w:pPr>
      <w:r>
        <w:t>Cavities or voids</w:t>
      </w:r>
    </w:p>
    <w:p w:rsidR="00492C05" w:rsidRDefault="00492C05" w:rsidP="00492C05">
      <w:pPr>
        <w:pStyle w:val="ListParagraph"/>
        <w:numPr>
          <w:ilvl w:val="0"/>
          <w:numId w:val="35"/>
        </w:numPr>
        <w:spacing w:line="276" w:lineRule="auto"/>
      </w:pPr>
      <w:r>
        <w:t>Cracks and holes</w:t>
      </w:r>
    </w:p>
    <w:p w:rsidR="001E21D0" w:rsidRPr="00033979" w:rsidRDefault="00033979" w:rsidP="00033979">
      <w:pPr>
        <w:spacing w:line="360" w:lineRule="auto"/>
        <w:rPr>
          <w:b/>
        </w:rPr>
      </w:pPr>
      <w:r>
        <w:rPr>
          <w:b/>
        </w:rPr>
        <w:t xml:space="preserve">23. </w:t>
      </w:r>
      <w:r w:rsidR="001E21D0" w:rsidRPr="00033979">
        <w:rPr>
          <w:b/>
        </w:rPr>
        <w:t>What is Frenkel defect? (Jan 2010, May 2010)</w:t>
      </w:r>
    </w:p>
    <w:p w:rsidR="001E21D0" w:rsidRDefault="001E21D0" w:rsidP="001E21D0">
      <w:pPr>
        <w:pStyle w:val="ListParagraph"/>
        <w:spacing w:line="360" w:lineRule="auto"/>
        <w:ind w:left="426" w:firstLine="294"/>
      </w:pPr>
      <w:r>
        <w:t>A vacancy associated with interstitial impurity is called Frenkel defect.</w:t>
      </w:r>
    </w:p>
    <w:p w:rsidR="001E21D0" w:rsidRPr="00782900" w:rsidRDefault="00782900" w:rsidP="00782900">
      <w:pPr>
        <w:spacing w:line="360" w:lineRule="auto"/>
        <w:rPr>
          <w:b/>
        </w:rPr>
      </w:pPr>
      <w:r>
        <w:rPr>
          <w:b/>
        </w:rPr>
        <w:t xml:space="preserve">24. </w:t>
      </w:r>
      <w:r w:rsidR="001E21D0" w:rsidRPr="00782900">
        <w:rPr>
          <w:b/>
        </w:rPr>
        <w:t>What is Schottky defect? (Jan 2010, Nov 2010, Apr 2011)</w:t>
      </w:r>
    </w:p>
    <w:p w:rsidR="001E21D0" w:rsidRDefault="001E21D0" w:rsidP="001E21D0">
      <w:pPr>
        <w:pStyle w:val="ListParagraph"/>
        <w:spacing w:line="360" w:lineRule="auto"/>
        <w:ind w:left="426" w:firstLine="294"/>
      </w:pPr>
      <w:r>
        <w:t>If an atom is missing from its lattice site, the vacancy is called Schottky defect.</w:t>
      </w:r>
    </w:p>
    <w:p w:rsidR="001E21D0" w:rsidRPr="00782900" w:rsidRDefault="00782900" w:rsidP="00782900">
      <w:pPr>
        <w:spacing w:line="360" w:lineRule="auto"/>
        <w:rPr>
          <w:b/>
        </w:rPr>
      </w:pPr>
      <w:r>
        <w:rPr>
          <w:b/>
        </w:rPr>
        <w:t xml:space="preserve">25. </w:t>
      </w:r>
      <w:r w:rsidR="001E21D0" w:rsidRPr="00782900">
        <w:rPr>
          <w:b/>
        </w:rPr>
        <w:t>What is line defect? What are its types?</w:t>
      </w:r>
    </w:p>
    <w:p w:rsidR="000B086F" w:rsidRDefault="001E21D0" w:rsidP="001E21D0">
      <w:pPr>
        <w:pStyle w:val="ListParagraph"/>
        <w:spacing w:line="360" w:lineRule="auto"/>
        <w:ind w:left="426" w:firstLine="294"/>
      </w:pPr>
      <w:r>
        <w:t>The defect along a line is called line defect. There are two types of line defect. One is Edge dislocation and another one is Screw dislocation.</w:t>
      </w:r>
    </w:p>
    <w:p w:rsidR="001E21D0" w:rsidRPr="00782900" w:rsidRDefault="00782900" w:rsidP="00782900">
      <w:pPr>
        <w:spacing w:line="360" w:lineRule="auto"/>
        <w:ind w:left="90"/>
        <w:rPr>
          <w:b/>
        </w:rPr>
      </w:pPr>
      <w:r>
        <w:rPr>
          <w:b/>
        </w:rPr>
        <w:t xml:space="preserve">26. </w:t>
      </w:r>
      <w:r w:rsidR="001E21D0" w:rsidRPr="00782900">
        <w:rPr>
          <w:b/>
        </w:rPr>
        <w:t>What is Burger Vector? (May 2009, May 2013</w:t>
      </w:r>
      <w:r w:rsidR="000E268A">
        <w:rPr>
          <w:b/>
        </w:rPr>
        <w:t>, Jan 2019</w:t>
      </w:r>
      <w:r w:rsidR="001E21D0" w:rsidRPr="00782900">
        <w:rPr>
          <w:b/>
        </w:rPr>
        <w:t>)</w:t>
      </w:r>
    </w:p>
    <w:p w:rsidR="001E21D0" w:rsidRDefault="001E21D0" w:rsidP="001E21D0">
      <w:pPr>
        <w:spacing w:line="360" w:lineRule="auto"/>
        <w:ind w:left="567" w:firstLine="142"/>
      </w:pPr>
      <w:r>
        <w:t>The magnitude and the direction of the displacement due to edge dislocation are defined by a vector called Burger’s vector.</w:t>
      </w:r>
    </w:p>
    <w:p w:rsidR="001E21D0" w:rsidRPr="00166B2D" w:rsidRDefault="00166B2D" w:rsidP="00166B2D">
      <w:pPr>
        <w:spacing w:line="360" w:lineRule="auto"/>
        <w:ind w:left="90"/>
        <w:rPr>
          <w:b/>
        </w:rPr>
      </w:pPr>
      <w:r>
        <w:rPr>
          <w:b/>
        </w:rPr>
        <w:t xml:space="preserve">27. </w:t>
      </w:r>
      <w:r w:rsidR="001E21D0" w:rsidRPr="00166B2D">
        <w:rPr>
          <w:b/>
        </w:rPr>
        <w:t>What are twin boundaries?</w:t>
      </w:r>
    </w:p>
    <w:p w:rsidR="001E21D0" w:rsidRDefault="001E21D0" w:rsidP="001E21D0">
      <w:pPr>
        <w:pStyle w:val="ListParagraph"/>
        <w:spacing w:line="360" w:lineRule="auto"/>
        <w:ind w:left="426" w:firstLine="294"/>
      </w:pPr>
      <w:r>
        <w:t xml:space="preserve">          If the atomic arrangement on one side of the boundary is the mirror image of the arrangement on the other side, the defect is called twin boundaries.</w:t>
      </w:r>
    </w:p>
    <w:p w:rsidR="001E21D0" w:rsidRDefault="00166B2D" w:rsidP="00166B2D">
      <w:pPr>
        <w:spacing w:line="360" w:lineRule="auto"/>
        <w:ind w:left="90"/>
      </w:pPr>
      <w:r>
        <w:rPr>
          <w:b/>
        </w:rPr>
        <w:t xml:space="preserve">28. </w:t>
      </w:r>
      <w:r w:rsidR="001E21D0" w:rsidRPr="00166B2D">
        <w:rPr>
          <w:b/>
        </w:rPr>
        <w:t>What is stacking fault?</w:t>
      </w:r>
      <w:r w:rsidR="001E21D0" w:rsidRPr="00166B2D">
        <w:rPr>
          <w:b/>
        </w:rPr>
        <w:br/>
      </w:r>
      <w:r w:rsidR="001E21D0">
        <w:t xml:space="preserve">               This defect arises due to defect in the stacking of atomic planes. In some cases a part of certain atomic plane will be missing where as in some other case a portion of extra atomic plane is present, changing the sequence of arrangement of atoms.</w:t>
      </w:r>
    </w:p>
    <w:p w:rsidR="001E21D0" w:rsidRPr="00166B2D" w:rsidRDefault="00166B2D" w:rsidP="00166B2D">
      <w:pPr>
        <w:spacing w:line="360" w:lineRule="auto"/>
        <w:ind w:left="90"/>
        <w:rPr>
          <w:b/>
          <w:bCs/>
        </w:rPr>
      </w:pPr>
      <w:r>
        <w:rPr>
          <w:b/>
          <w:bCs/>
        </w:rPr>
        <w:t xml:space="preserve">29. </w:t>
      </w:r>
      <w:r w:rsidR="001E21D0" w:rsidRPr="00166B2D">
        <w:rPr>
          <w:b/>
          <w:bCs/>
        </w:rPr>
        <w:t>Mention the various crystal growing techniques.</w:t>
      </w:r>
    </w:p>
    <w:p w:rsidR="001E21D0" w:rsidRPr="00367E8C" w:rsidRDefault="001E21D0" w:rsidP="001E21D0">
      <w:pPr>
        <w:pStyle w:val="ListParagraph"/>
        <w:numPr>
          <w:ilvl w:val="0"/>
          <w:numId w:val="2"/>
        </w:numPr>
        <w:spacing w:line="360" w:lineRule="auto"/>
      </w:pPr>
      <w:r w:rsidRPr="00367E8C">
        <w:t>Melt growth</w:t>
      </w:r>
    </w:p>
    <w:p w:rsidR="001E21D0" w:rsidRPr="00367E8C" w:rsidRDefault="001E21D0" w:rsidP="001E21D0">
      <w:pPr>
        <w:pStyle w:val="ListParagraph"/>
        <w:numPr>
          <w:ilvl w:val="0"/>
          <w:numId w:val="2"/>
        </w:numPr>
        <w:spacing w:line="360" w:lineRule="auto"/>
      </w:pPr>
      <w:r w:rsidRPr="00367E8C">
        <w:t>Low temperature solution growth</w:t>
      </w:r>
    </w:p>
    <w:p w:rsidR="001E21D0" w:rsidRPr="00367E8C" w:rsidRDefault="001E21D0" w:rsidP="001E21D0">
      <w:pPr>
        <w:pStyle w:val="ListParagraph"/>
        <w:numPr>
          <w:ilvl w:val="0"/>
          <w:numId w:val="2"/>
        </w:numPr>
        <w:spacing w:line="360" w:lineRule="auto"/>
      </w:pPr>
      <w:r w:rsidRPr="00367E8C">
        <w:t>High temperature solution growth</w:t>
      </w:r>
    </w:p>
    <w:p w:rsidR="001E21D0" w:rsidRPr="00367E8C" w:rsidRDefault="001E21D0" w:rsidP="001E21D0">
      <w:pPr>
        <w:pStyle w:val="ListParagraph"/>
        <w:numPr>
          <w:ilvl w:val="0"/>
          <w:numId w:val="2"/>
        </w:numPr>
        <w:spacing w:line="360" w:lineRule="auto"/>
      </w:pPr>
      <w:r w:rsidRPr="00367E8C">
        <w:t>Epitaxial growth</w:t>
      </w:r>
    </w:p>
    <w:p w:rsidR="001E21D0" w:rsidRPr="00166B2D" w:rsidRDefault="00166B2D" w:rsidP="00166B2D">
      <w:pPr>
        <w:spacing w:line="360" w:lineRule="auto"/>
        <w:ind w:left="90"/>
        <w:rPr>
          <w:b/>
        </w:rPr>
      </w:pPr>
      <w:r>
        <w:rPr>
          <w:b/>
        </w:rPr>
        <w:t xml:space="preserve">30. </w:t>
      </w:r>
      <w:r w:rsidR="001E21D0" w:rsidRPr="00166B2D">
        <w:rPr>
          <w:b/>
        </w:rPr>
        <w:t>What is Melt growth? (Jan 2014)</w:t>
      </w:r>
    </w:p>
    <w:p w:rsidR="001E21D0" w:rsidRPr="00367E8C" w:rsidRDefault="001E21D0" w:rsidP="001E21D0">
      <w:pPr>
        <w:pStyle w:val="ListParagraph"/>
        <w:spacing w:line="360" w:lineRule="auto"/>
        <w:ind w:left="426"/>
      </w:pPr>
      <w:r>
        <w:tab/>
      </w:r>
      <w:r w:rsidRPr="00367E8C">
        <w:t>Melt growth is a process of crystallization by fusion and resolidification of the starting materials.</w:t>
      </w:r>
    </w:p>
    <w:p w:rsidR="001E21D0" w:rsidRPr="00166B2D" w:rsidRDefault="00166B2D" w:rsidP="00166B2D">
      <w:pPr>
        <w:tabs>
          <w:tab w:val="left" w:pos="284"/>
          <w:tab w:val="left" w:pos="567"/>
        </w:tabs>
        <w:spacing w:line="360" w:lineRule="auto"/>
        <w:ind w:left="90"/>
        <w:rPr>
          <w:b/>
        </w:rPr>
      </w:pPr>
      <w:r>
        <w:rPr>
          <w:b/>
        </w:rPr>
        <w:t xml:space="preserve">31. </w:t>
      </w:r>
      <w:r w:rsidR="001E21D0" w:rsidRPr="00166B2D">
        <w:rPr>
          <w:b/>
        </w:rPr>
        <w:t>What are the advantages of Czochralski method?</w:t>
      </w:r>
    </w:p>
    <w:p w:rsidR="001E21D0" w:rsidRPr="00367E8C" w:rsidRDefault="001E21D0" w:rsidP="001E21D0">
      <w:pPr>
        <w:pStyle w:val="ListParagraph"/>
        <w:numPr>
          <w:ilvl w:val="0"/>
          <w:numId w:val="3"/>
        </w:numPr>
        <w:spacing w:line="360" w:lineRule="auto"/>
        <w:ind w:left="1724" w:hanging="284"/>
      </w:pPr>
      <w:r w:rsidRPr="00367E8C">
        <w:t>Growth from free surface</w:t>
      </w:r>
    </w:p>
    <w:p w:rsidR="001E21D0" w:rsidRPr="00367E8C" w:rsidRDefault="001E21D0" w:rsidP="001E21D0">
      <w:pPr>
        <w:pStyle w:val="ListParagraph"/>
        <w:numPr>
          <w:ilvl w:val="0"/>
          <w:numId w:val="3"/>
        </w:numPr>
        <w:spacing w:line="360" w:lineRule="auto"/>
        <w:ind w:left="1724" w:hanging="284"/>
      </w:pPr>
      <w:r w:rsidRPr="00367E8C">
        <w:t>Growth of large oriented single crystals.</w:t>
      </w:r>
    </w:p>
    <w:p w:rsidR="001E21D0" w:rsidRPr="00367E8C" w:rsidRDefault="001E21D0" w:rsidP="001E21D0">
      <w:pPr>
        <w:pStyle w:val="ListParagraph"/>
        <w:numPr>
          <w:ilvl w:val="0"/>
          <w:numId w:val="3"/>
        </w:numPr>
        <w:spacing w:line="360" w:lineRule="auto"/>
        <w:ind w:left="1724" w:hanging="284"/>
      </w:pPr>
      <w:r w:rsidRPr="00367E8C">
        <w:t>Convenient chemical composition</w:t>
      </w:r>
    </w:p>
    <w:p w:rsidR="001E21D0" w:rsidRPr="00367E8C" w:rsidRDefault="001E21D0" w:rsidP="000B086F">
      <w:pPr>
        <w:pStyle w:val="ListParagraph"/>
        <w:numPr>
          <w:ilvl w:val="0"/>
          <w:numId w:val="3"/>
        </w:numPr>
        <w:spacing w:line="360" w:lineRule="auto"/>
        <w:ind w:left="1724" w:hanging="284"/>
      </w:pPr>
      <w:r w:rsidRPr="00367E8C">
        <w:t>Control of atmosphere</w:t>
      </w:r>
    </w:p>
    <w:p w:rsidR="001E21D0" w:rsidRPr="00166B2D" w:rsidRDefault="00166B2D" w:rsidP="00166B2D">
      <w:pPr>
        <w:spacing w:line="360" w:lineRule="auto"/>
        <w:ind w:left="90"/>
        <w:rPr>
          <w:b/>
        </w:rPr>
      </w:pPr>
      <w:r>
        <w:rPr>
          <w:b/>
        </w:rPr>
        <w:t xml:space="preserve">32. </w:t>
      </w:r>
      <w:r w:rsidR="001E21D0" w:rsidRPr="00166B2D">
        <w:rPr>
          <w:b/>
        </w:rPr>
        <w:t xml:space="preserve"> What is the basic principle of Bridgman technique?</w:t>
      </w:r>
    </w:p>
    <w:p w:rsidR="001E21D0" w:rsidRPr="00367E8C" w:rsidRDefault="001E21D0" w:rsidP="001E21D0">
      <w:pPr>
        <w:pStyle w:val="ListParagraph"/>
        <w:spacing w:line="360" w:lineRule="auto"/>
        <w:ind w:left="284" w:hanging="284"/>
      </w:pPr>
      <w:r w:rsidRPr="00367E8C">
        <w:tab/>
      </w:r>
      <w:r w:rsidRPr="00367E8C">
        <w:tab/>
      </w:r>
      <w:r w:rsidR="004A4F54">
        <w:t xml:space="preserve">       </w:t>
      </w:r>
      <w:r w:rsidRPr="00367E8C">
        <w:t xml:space="preserve">A common technique for growing single crystals involves selective cooling of the </w:t>
      </w:r>
      <w:r w:rsidR="004A4F54">
        <w:br/>
        <w:t xml:space="preserve">     </w:t>
      </w:r>
      <w:r w:rsidRPr="00367E8C">
        <w:t xml:space="preserve">molten material so that solidification occurs along a particular crystal direction. In this </w:t>
      </w:r>
      <w:r w:rsidR="004A4F54">
        <w:br/>
        <w:t xml:space="preserve">     </w:t>
      </w:r>
      <w:r w:rsidRPr="00367E8C">
        <w:t>technique, the melt in a sealed crucible is progressively frozen from one end.</w:t>
      </w:r>
    </w:p>
    <w:p w:rsidR="001E21D0" w:rsidRPr="00166B2D" w:rsidRDefault="00166B2D" w:rsidP="00166B2D">
      <w:pPr>
        <w:spacing w:line="360" w:lineRule="auto"/>
        <w:ind w:left="90"/>
        <w:rPr>
          <w:b/>
        </w:rPr>
      </w:pPr>
      <w:r>
        <w:rPr>
          <w:b/>
        </w:rPr>
        <w:t xml:space="preserve">33. </w:t>
      </w:r>
      <w:r w:rsidR="001E21D0" w:rsidRPr="00166B2D">
        <w:rPr>
          <w:b/>
        </w:rPr>
        <w:t>What are the disadvantages of slow evaporation method?</w:t>
      </w:r>
    </w:p>
    <w:p w:rsidR="001E21D0" w:rsidRPr="00D20520" w:rsidRDefault="001E21D0" w:rsidP="001E21D0">
      <w:pPr>
        <w:pStyle w:val="ListParagraph"/>
        <w:numPr>
          <w:ilvl w:val="1"/>
          <w:numId w:val="37"/>
        </w:numPr>
        <w:spacing w:line="360" w:lineRule="auto"/>
        <w:rPr>
          <w:b/>
        </w:rPr>
      </w:pPr>
      <w:r w:rsidRPr="00367E8C">
        <w:t>The growth substance should not react with the solvent.</w:t>
      </w:r>
    </w:p>
    <w:p w:rsidR="001E21D0" w:rsidRPr="00D20520" w:rsidRDefault="001E21D0" w:rsidP="001E21D0">
      <w:pPr>
        <w:pStyle w:val="ListParagraph"/>
        <w:numPr>
          <w:ilvl w:val="1"/>
          <w:numId w:val="37"/>
        </w:numPr>
        <w:spacing w:line="360" w:lineRule="auto"/>
        <w:rPr>
          <w:b/>
        </w:rPr>
      </w:pPr>
      <w:r w:rsidRPr="00367E8C">
        <w:t>This method is applicable for substances fairly soluble in a solvent.</w:t>
      </w:r>
    </w:p>
    <w:p w:rsidR="001E21D0" w:rsidRPr="00166B2D" w:rsidRDefault="00166B2D" w:rsidP="00166B2D">
      <w:pPr>
        <w:spacing w:line="360" w:lineRule="auto"/>
        <w:ind w:left="90"/>
        <w:rPr>
          <w:b/>
        </w:rPr>
      </w:pPr>
      <w:r>
        <w:rPr>
          <w:b/>
        </w:rPr>
        <w:t xml:space="preserve">34. </w:t>
      </w:r>
      <w:r w:rsidR="001E21D0" w:rsidRPr="00166B2D">
        <w:rPr>
          <w:b/>
        </w:rPr>
        <w:t>What is epitaxial growth? Mention its applications.</w:t>
      </w:r>
    </w:p>
    <w:p w:rsidR="001E21D0" w:rsidRPr="00367E8C" w:rsidRDefault="001E21D0" w:rsidP="001E21D0">
      <w:pPr>
        <w:pStyle w:val="ListParagraph"/>
        <w:spacing w:line="360" w:lineRule="auto"/>
        <w:ind w:left="284" w:hanging="284"/>
      </w:pPr>
      <w:r w:rsidRPr="00367E8C">
        <w:tab/>
      </w:r>
      <w:r w:rsidRPr="00367E8C">
        <w:tab/>
      </w:r>
      <w:r w:rsidR="007623DF">
        <w:tab/>
      </w:r>
      <w:r w:rsidRPr="00367E8C">
        <w:t xml:space="preserve">The process of growing an oriented single crystal layer on a substrate wafer is </w:t>
      </w:r>
      <w:r w:rsidR="004A4F54">
        <w:t xml:space="preserve"> </w:t>
      </w:r>
      <w:r w:rsidR="004A4F54">
        <w:br/>
        <w:t xml:space="preserve">   </w:t>
      </w:r>
      <w:r w:rsidRPr="00367E8C">
        <w:t>called epitaxial growth.</w:t>
      </w:r>
      <w:r>
        <w:t xml:space="preserve"> </w:t>
      </w:r>
      <w:r w:rsidRPr="00367E8C">
        <w:t xml:space="preserve">This method is mainly used in the manufacture of LED’s and </w:t>
      </w:r>
      <w:r w:rsidR="004A4F54">
        <w:br/>
        <w:t xml:space="preserve">   </w:t>
      </w:r>
      <w:r w:rsidRPr="00367E8C">
        <w:t>detectors.</w:t>
      </w:r>
    </w:p>
    <w:p w:rsidR="001E21D0" w:rsidRPr="00166B2D" w:rsidRDefault="00166B2D" w:rsidP="00166B2D">
      <w:pPr>
        <w:spacing w:line="360" w:lineRule="auto"/>
        <w:ind w:left="90"/>
        <w:rPr>
          <w:b/>
        </w:rPr>
      </w:pPr>
      <w:r>
        <w:rPr>
          <w:b/>
        </w:rPr>
        <w:t xml:space="preserve">35. </w:t>
      </w:r>
      <w:r w:rsidR="001E21D0" w:rsidRPr="00166B2D">
        <w:rPr>
          <w:b/>
        </w:rPr>
        <w:t>What is the basic principle of slow evaporation method?</w:t>
      </w:r>
    </w:p>
    <w:p w:rsidR="001E21D0" w:rsidRPr="00972B85" w:rsidRDefault="001E21D0" w:rsidP="00166B2D">
      <w:pPr>
        <w:pStyle w:val="ListParagraph"/>
        <w:spacing w:line="360" w:lineRule="auto"/>
        <w:ind w:left="284" w:hanging="284"/>
      </w:pPr>
      <w:r w:rsidRPr="00367E8C">
        <w:tab/>
      </w:r>
      <w:r w:rsidR="007623DF">
        <w:tab/>
      </w:r>
      <w:r w:rsidR="007623DF">
        <w:tab/>
      </w:r>
      <w:r w:rsidRPr="00367E8C">
        <w:t xml:space="preserve">In this method, the saturated solution is kept at a particular temperature and </w:t>
      </w:r>
      <w:r w:rsidR="007623DF">
        <w:br/>
        <w:t xml:space="preserve">   </w:t>
      </w:r>
      <w:r w:rsidRPr="00367E8C">
        <w:t>provision is made for evaporation.</w:t>
      </w:r>
    </w:p>
    <w:sectPr w:rsidR="001E21D0" w:rsidRPr="00972B85" w:rsidSect="00A81AEC">
      <w:footerReference w:type="default" r:id="rId30"/>
      <w:pgSz w:w="11909" w:h="16834" w:code="9"/>
      <w:pgMar w:top="680" w:right="1440" w:bottom="680" w:left="1440" w:header="0" w:footer="0" w:gutter="0"/>
      <w:pgBorders w:offsetFrom="page">
        <w:top w:val="single" w:sz="4" w:space="24" w:color="auto"/>
        <w:left w:val="single" w:sz="4" w:space="24" w:color="auto"/>
        <w:bottom w:val="single" w:sz="4" w:space="24" w:color="auto"/>
        <w:right w:val="single" w:sz="4" w:space="24" w:color="auto"/>
      </w:pgBorders>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3DC0" w:rsidRDefault="00EE3DC0" w:rsidP="008B1233">
      <w:r>
        <w:separator/>
      </w:r>
    </w:p>
  </w:endnote>
  <w:endnote w:type="continuationSeparator" w:id="0">
    <w:p w:rsidR="00EE3DC0" w:rsidRDefault="00EE3DC0" w:rsidP="008B12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5786350"/>
      <w:docPartObj>
        <w:docPartGallery w:val="Page Numbers (Bottom of Page)"/>
        <w:docPartUnique/>
      </w:docPartObj>
    </w:sdtPr>
    <w:sdtEndPr>
      <w:rPr>
        <w:noProof/>
      </w:rPr>
    </w:sdtEndPr>
    <w:sdtContent>
      <w:p w:rsidR="00E64025" w:rsidRDefault="00E64025">
        <w:pPr>
          <w:pStyle w:val="Footer"/>
          <w:jc w:val="center"/>
        </w:pPr>
        <w:r>
          <w:fldChar w:fldCharType="begin"/>
        </w:r>
        <w:r>
          <w:instrText xml:space="preserve"> PAGE   \* MERGEFORMAT </w:instrText>
        </w:r>
        <w:r>
          <w:fldChar w:fldCharType="separate"/>
        </w:r>
        <w:r w:rsidR="00EE3DC0">
          <w:rPr>
            <w:noProof/>
          </w:rPr>
          <w:t>1</w:t>
        </w:r>
        <w:r>
          <w:rPr>
            <w:noProof/>
          </w:rPr>
          <w:fldChar w:fldCharType="end"/>
        </w:r>
      </w:p>
    </w:sdtContent>
  </w:sdt>
  <w:p w:rsidR="00E64025" w:rsidRDefault="00E640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3DC0" w:rsidRDefault="00EE3DC0" w:rsidP="008B1233">
      <w:r>
        <w:separator/>
      </w:r>
    </w:p>
  </w:footnote>
  <w:footnote w:type="continuationSeparator" w:id="0">
    <w:p w:rsidR="00EE3DC0" w:rsidRDefault="00EE3DC0" w:rsidP="008B12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803A0"/>
    <w:multiLevelType w:val="hybridMultilevel"/>
    <w:tmpl w:val="2F6CAD42"/>
    <w:lvl w:ilvl="0" w:tplc="3BE08E9A">
      <w:start w:val="1"/>
      <w:numFmt w:val="lowerRoman"/>
      <w:lvlText w:val="%1)"/>
      <w:lvlJc w:val="left"/>
      <w:pPr>
        <w:tabs>
          <w:tab w:val="num" w:pos="2880"/>
        </w:tabs>
        <w:ind w:left="2880" w:hanging="720"/>
      </w:pPr>
    </w:lvl>
    <w:lvl w:ilvl="1" w:tplc="04090019">
      <w:start w:val="1"/>
      <w:numFmt w:val="lowerLetter"/>
      <w:lvlText w:val="%2."/>
      <w:lvlJc w:val="left"/>
      <w:pPr>
        <w:tabs>
          <w:tab w:val="num" w:pos="3240"/>
        </w:tabs>
        <w:ind w:left="3240" w:hanging="360"/>
      </w:pPr>
    </w:lvl>
    <w:lvl w:ilvl="2" w:tplc="0409001B">
      <w:start w:val="1"/>
      <w:numFmt w:val="lowerRoman"/>
      <w:lvlText w:val="%3."/>
      <w:lvlJc w:val="right"/>
      <w:pPr>
        <w:tabs>
          <w:tab w:val="num" w:pos="3960"/>
        </w:tabs>
        <w:ind w:left="3960" w:hanging="180"/>
      </w:pPr>
    </w:lvl>
    <w:lvl w:ilvl="3" w:tplc="0409000F">
      <w:start w:val="1"/>
      <w:numFmt w:val="decimal"/>
      <w:lvlText w:val="%4."/>
      <w:lvlJc w:val="left"/>
      <w:pPr>
        <w:tabs>
          <w:tab w:val="num" w:pos="4680"/>
        </w:tabs>
        <w:ind w:left="4680" w:hanging="360"/>
      </w:pPr>
    </w:lvl>
    <w:lvl w:ilvl="4" w:tplc="04090019">
      <w:start w:val="1"/>
      <w:numFmt w:val="lowerLetter"/>
      <w:lvlText w:val="%5."/>
      <w:lvlJc w:val="left"/>
      <w:pPr>
        <w:tabs>
          <w:tab w:val="num" w:pos="5400"/>
        </w:tabs>
        <w:ind w:left="5400" w:hanging="360"/>
      </w:pPr>
    </w:lvl>
    <w:lvl w:ilvl="5" w:tplc="0409001B">
      <w:start w:val="1"/>
      <w:numFmt w:val="lowerRoman"/>
      <w:lvlText w:val="%6."/>
      <w:lvlJc w:val="right"/>
      <w:pPr>
        <w:tabs>
          <w:tab w:val="num" w:pos="6120"/>
        </w:tabs>
        <w:ind w:left="6120" w:hanging="180"/>
      </w:pPr>
    </w:lvl>
    <w:lvl w:ilvl="6" w:tplc="0409000F">
      <w:start w:val="1"/>
      <w:numFmt w:val="decimal"/>
      <w:lvlText w:val="%7."/>
      <w:lvlJc w:val="left"/>
      <w:pPr>
        <w:tabs>
          <w:tab w:val="num" w:pos="6840"/>
        </w:tabs>
        <w:ind w:left="6840" w:hanging="360"/>
      </w:pPr>
    </w:lvl>
    <w:lvl w:ilvl="7" w:tplc="04090019">
      <w:start w:val="1"/>
      <w:numFmt w:val="lowerLetter"/>
      <w:lvlText w:val="%8."/>
      <w:lvlJc w:val="left"/>
      <w:pPr>
        <w:tabs>
          <w:tab w:val="num" w:pos="7560"/>
        </w:tabs>
        <w:ind w:left="7560" w:hanging="360"/>
      </w:pPr>
    </w:lvl>
    <w:lvl w:ilvl="8" w:tplc="0409001B">
      <w:start w:val="1"/>
      <w:numFmt w:val="lowerRoman"/>
      <w:lvlText w:val="%9."/>
      <w:lvlJc w:val="right"/>
      <w:pPr>
        <w:tabs>
          <w:tab w:val="num" w:pos="8280"/>
        </w:tabs>
        <w:ind w:left="8280" w:hanging="180"/>
      </w:pPr>
    </w:lvl>
  </w:abstractNum>
  <w:abstractNum w:abstractNumId="1">
    <w:nsid w:val="04695D75"/>
    <w:multiLevelType w:val="hybridMultilevel"/>
    <w:tmpl w:val="71B6E14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56A705C"/>
    <w:multiLevelType w:val="hybridMultilevel"/>
    <w:tmpl w:val="68782F92"/>
    <w:lvl w:ilvl="0" w:tplc="6592067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9F4D14"/>
    <w:multiLevelType w:val="hybridMultilevel"/>
    <w:tmpl w:val="66E6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ED2DF3"/>
    <w:multiLevelType w:val="hybridMultilevel"/>
    <w:tmpl w:val="78DE5CDE"/>
    <w:lvl w:ilvl="0" w:tplc="0409000F">
      <w:start w:val="1"/>
      <w:numFmt w:val="decimal"/>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5">
    <w:nsid w:val="0F196A68"/>
    <w:multiLevelType w:val="hybridMultilevel"/>
    <w:tmpl w:val="D5C0CE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794CA1"/>
    <w:multiLevelType w:val="hybridMultilevel"/>
    <w:tmpl w:val="F802EF8E"/>
    <w:lvl w:ilvl="0" w:tplc="4009000B">
      <w:start w:val="1"/>
      <w:numFmt w:val="bullet"/>
      <w:lvlText w:val=""/>
      <w:lvlJc w:val="left"/>
      <w:pPr>
        <w:ind w:left="2498" w:hanging="360"/>
      </w:pPr>
      <w:rPr>
        <w:rFonts w:ascii="Wingdings" w:hAnsi="Wingdings" w:hint="default"/>
      </w:rPr>
    </w:lvl>
    <w:lvl w:ilvl="1" w:tplc="40090003" w:tentative="1">
      <w:start w:val="1"/>
      <w:numFmt w:val="bullet"/>
      <w:lvlText w:val="o"/>
      <w:lvlJc w:val="left"/>
      <w:pPr>
        <w:ind w:left="3218" w:hanging="360"/>
      </w:pPr>
      <w:rPr>
        <w:rFonts w:ascii="Courier New" w:hAnsi="Courier New" w:cs="Courier New" w:hint="default"/>
      </w:rPr>
    </w:lvl>
    <w:lvl w:ilvl="2" w:tplc="40090005" w:tentative="1">
      <w:start w:val="1"/>
      <w:numFmt w:val="bullet"/>
      <w:lvlText w:val=""/>
      <w:lvlJc w:val="left"/>
      <w:pPr>
        <w:ind w:left="3938" w:hanging="360"/>
      </w:pPr>
      <w:rPr>
        <w:rFonts w:ascii="Wingdings" w:hAnsi="Wingdings" w:hint="default"/>
      </w:rPr>
    </w:lvl>
    <w:lvl w:ilvl="3" w:tplc="40090001" w:tentative="1">
      <w:start w:val="1"/>
      <w:numFmt w:val="bullet"/>
      <w:lvlText w:val=""/>
      <w:lvlJc w:val="left"/>
      <w:pPr>
        <w:ind w:left="4658" w:hanging="360"/>
      </w:pPr>
      <w:rPr>
        <w:rFonts w:ascii="Symbol" w:hAnsi="Symbol" w:hint="default"/>
      </w:rPr>
    </w:lvl>
    <w:lvl w:ilvl="4" w:tplc="40090003" w:tentative="1">
      <w:start w:val="1"/>
      <w:numFmt w:val="bullet"/>
      <w:lvlText w:val="o"/>
      <w:lvlJc w:val="left"/>
      <w:pPr>
        <w:ind w:left="5378" w:hanging="360"/>
      </w:pPr>
      <w:rPr>
        <w:rFonts w:ascii="Courier New" w:hAnsi="Courier New" w:cs="Courier New" w:hint="default"/>
      </w:rPr>
    </w:lvl>
    <w:lvl w:ilvl="5" w:tplc="40090005" w:tentative="1">
      <w:start w:val="1"/>
      <w:numFmt w:val="bullet"/>
      <w:lvlText w:val=""/>
      <w:lvlJc w:val="left"/>
      <w:pPr>
        <w:ind w:left="6098" w:hanging="360"/>
      </w:pPr>
      <w:rPr>
        <w:rFonts w:ascii="Wingdings" w:hAnsi="Wingdings" w:hint="default"/>
      </w:rPr>
    </w:lvl>
    <w:lvl w:ilvl="6" w:tplc="40090001" w:tentative="1">
      <w:start w:val="1"/>
      <w:numFmt w:val="bullet"/>
      <w:lvlText w:val=""/>
      <w:lvlJc w:val="left"/>
      <w:pPr>
        <w:ind w:left="6818" w:hanging="360"/>
      </w:pPr>
      <w:rPr>
        <w:rFonts w:ascii="Symbol" w:hAnsi="Symbol" w:hint="default"/>
      </w:rPr>
    </w:lvl>
    <w:lvl w:ilvl="7" w:tplc="40090003" w:tentative="1">
      <w:start w:val="1"/>
      <w:numFmt w:val="bullet"/>
      <w:lvlText w:val="o"/>
      <w:lvlJc w:val="left"/>
      <w:pPr>
        <w:ind w:left="7538" w:hanging="360"/>
      </w:pPr>
      <w:rPr>
        <w:rFonts w:ascii="Courier New" w:hAnsi="Courier New" w:cs="Courier New" w:hint="default"/>
      </w:rPr>
    </w:lvl>
    <w:lvl w:ilvl="8" w:tplc="40090005" w:tentative="1">
      <w:start w:val="1"/>
      <w:numFmt w:val="bullet"/>
      <w:lvlText w:val=""/>
      <w:lvlJc w:val="left"/>
      <w:pPr>
        <w:ind w:left="8258" w:hanging="360"/>
      </w:pPr>
      <w:rPr>
        <w:rFonts w:ascii="Wingdings" w:hAnsi="Wingdings" w:hint="default"/>
      </w:rPr>
    </w:lvl>
  </w:abstractNum>
  <w:abstractNum w:abstractNumId="7">
    <w:nsid w:val="1060577B"/>
    <w:multiLevelType w:val="hybridMultilevel"/>
    <w:tmpl w:val="B4A6D342"/>
    <w:lvl w:ilvl="0" w:tplc="DFF0A912">
      <w:start w:val="23"/>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nsid w:val="10EE2A72"/>
    <w:multiLevelType w:val="hybridMultilevel"/>
    <w:tmpl w:val="384628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11C24EC"/>
    <w:multiLevelType w:val="hybridMultilevel"/>
    <w:tmpl w:val="5AD4FCE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6D30B9"/>
    <w:multiLevelType w:val="hybridMultilevel"/>
    <w:tmpl w:val="2D5C8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33F19BA"/>
    <w:multiLevelType w:val="hybridMultilevel"/>
    <w:tmpl w:val="B5D8AD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384688E"/>
    <w:multiLevelType w:val="hybridMultilevel"/>
    <w:tmpl w:val="A344F2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19CD774A"/>
    <w:multiLevelType w:val="hybridMultilevel"/>
    <w:tmpl w:val="87D0D844"/>
    <w:lvl w:ilvl="0" w:tplc="20FCB5B0">
      <w:start w:val="1"/>
      <w:numFmt w:val="lowerRoman"/>
      <w:lvlText w:val="(%1)"/>
      <w:lvlJc w:val="left"/>
      <w:pPr>
        <w:ind w:left="1080" w:hanging="720"/>
      </w:pPr>
      <w:rPr>
        <w:rFonts w:ascii="Times New Roman" w:eastAsia="Times New Roman"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1C686CBA"/>
    <w:multiLevelType w:val="hybridMultilevel"/>
    <w:tmpl w:val="D4C2962A"/>
    <w:lvl w:ilvl="0" w:tplc="566E1F54">
      <w:start w:val="6"/>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D700785"/>
    <w:multiLevelType w:val="hybridMultilevel"/>
    <w:tmpl w:val="0EE4C6E0"/>
    <w:lvl w:ilvl="0" w:tplc="352C4B9C">
      <w:start w:val="1"/>
      <w:numFmt w:val="lowerRoman"/>
      <w:lvlText w:val="(%1)"/>
      <w:lvlJc w:val="left"/>
      <w:pPr>
        <w:ind w:left="1020" w:hanging="72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6">
    <w:nsid w:val="1E2A5839"/>
    <w:multiLevelType w:val="hybridMultilevel"/>
    <w:tmpl w:val="B33CB83E"/>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nsid w:val="21EC2065"/>
    <w:multiLevelType w:val="hybridMultilevel"/>
    <w:tmpl w:val="4D58BE6E"/>
    <w:lvl w:ilvl="0" w:tplc="FDAA060C">
      <w:start w:val="1"/>
      <w:numFmt w:val="lowerRoman"/>
      <w:lvlText w:val="%1."/>
      <w:lvlJc w:val="right"/>
      <w:pPr>
        <w:tabs>
          <w:tab w:val="num" w:pos="1440"/>
        </w:tabs>
        <w:ind w:left="1440" w:hanging="360"/>
      </w:pPr>
      <w:rPr>
        <w:b/>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18">
    <w:nsid w:val="267F213C"/>
    <w:multiLevelType w:val="hybridMultilevel"/>
    <w:tmpl w:val="EBBC32B4"/>
    <w:lvl w:ilvl="0" w:tplc="4009000B">
      <w:start w:val="1"/>
      <w:numFmt w:val="bullet"/>
      <w:lvlText w:val=""/>
      <w:lvlJc w:val="left"/>
      <w:pPr>
        <w:ind w:left="2498" w:hanging="360"/>
      </w:pPr>
      <w:rPr>
        <w:rFonts w:ascii="Wingdings" w:hAnsi="Wingdings" w:hint="default"/>
      </w:rPr>
    </w:lvl>
    <w:lvl w:ilvl="1" w:tplc="40090003" w:tentative="1">
      <w:start w:val="1"/>
      <w:numFmt w:val="bullet"/>
      <w:lvlText w:val="o"/>
      <w:lvlJc w:val="left"/>
      <w:pPr>
        <w:ind w:left="3218" w:hanging="360"/>
      </w:pPr>
      <w:rPr>
        <w:rFonts w:ascii="Courier New" w:hAnsi="Courier New" w:cs="Courier New" w:hint="default"/>
      </w:rPr>
    </w:lvl>
    <w:lvl w:ilvl="2" w:tplc="40090005" w:tentative="1">
      <w:start w:val="1"/>
      <w:numFmt w:val="bullet"/>
      <w:lvlText w:val=""/>
      <w:lvlJc w:val="left"/>
      <w:pPr>
        <w:ind w:left="3938" w:hanging="360"/>
      </w:pPr>
      <w:rPr>
        <w:rFonts w:ascii="Wingdings" w:hAnsi="Wingdings" w:hint="default"/>
      </w:rPr>
    </w:lvl>
    <w:lvl w:ilvl="3" w:tplc="40090001" w:tentative="1">
      <w:start w:val="1"/>
      <w:numFmt w:val="bullet"/>
      <w:lvlText w:val=""/>
      <w:lvlJc w:val="left"/>
      <w:pPr>
        <w:ind w:left="4658" w:hanging="360"/>
      </w:pPr>
      <w:rPr>
        <w:rFonts w:ascii="Symbol" w:hAnsi="Symbol" w:hint="default"/>
      </w:rPr>
    </w:lvl>
    <w:lvl w:ilvl="4" w:tplc="40090003" w:tentative="1">
      <w:start w:val="1"/>
      <w:numFmt w:val="bullet"/>
      <w:lvlText w:val="o"/>
      <w:lvlJc w:val="left"/>
      <w:pPr>
        <w:ind w:left="5378" w:hanging="360"/>
      </w:pPr>
      <w:rPr>
        <w:rFonts w:ascii="Courier New" w:hAnsi="Courier New" w:cs="Courier New" w:hint="default"/>
      </w:rPr>
    </w:lvl>
    <w:lvl w:ilvl="5" w:tplc="40090005" w:tentative="1">
      <w:start w:val="1"/>
      <w:numFmt w:val="bullet"/>
      <w:lvlText w:val=""/>
      <w:lvlJc w:val="left"/>
      <w:pPr>
        <w:ind w:left="6098" w:hanging="360"/>
      </w:pPr>
      <w:rPr>
        <w:rFonts w:ascii="Wingdings" w:hAnsi="Wingdings" w:hint="default"/>
      </w:rPr>
    </w:lvl>
    <w:lvl w:ilvl="6" w:tplc="40090001" w:tentative="1">
      <w:start w:val="1"/>
      <w:numFmt w:val="bullet"/>
      <w:lvlText w:val=""/>
      <w:lvlJc w:val="left"/>
      <w:pPr>
        <w:ind w:left="6818" w:hanging="360"/>
      </w:pPr>
      <w:rPr>
        <w:rFonts w:ascii="Symbol" w:hAnsi="Symbol" w:hint="default"/>
      </w:rPr>
    </w:lvl>
    <w:lvl w:ilvl="7" w:tplc="40090003" w:tentative="1">
      <w:start w:val="1"/>
      <w:numFmt w:val="bullet"/>
      <w:lvlText w:val="o"/>
      <w:lvlJc w:val="left"/>
      <w:pPr>
        <w:ind w:left="7538" w:hanging="360"/>
      </w:pPr>
      <w:rPr>
        <w:rFonts w:ascii="Courier New" w:hAnsi="Courier New" w:cs="Courier New" w:hint="default"/>
      </w:rPr>
    </w:lvl>
    <w:lvl w:ilvl="8" w:tplc="40090005" w:tentative="1">
      <w:start w:val="1"/>
      <w:numFmt w:val="bullet"/>
      <w:lvlText w:val=""/>
      <w:lvlJc w:val="left"/>
      <w:pPr>
        <w:ind w:left="8258" w:hanging="360"/>
      </w:pPr>
      <w:rPr>
        <w:rFonts w:ascii="Wingdings" w:hAnsi="Wingdings" w:hint="default"/>
      </w:rPr>
    </w:lvl>
  </w:abstractNum>
  <w:abstractNum w:abstractNumId="19">
    <w:nsid w:val="310551B8"/>
    <w:multiLevelType w:val="hybridMultilevel"/>
    <w:tmpl w:val="2DF4652E"/>
    <w:lvl w:ilvl="0" w:tplc="0409001B">
      <w:start w:val="1"/>
      <w:numFmt w:val="lowerRoman"/>
      <w:lvlText w:val="%1."/>
      <w:lvlJc w:val="right"/>
      <w:pPr>
        <w:tabs>
          <w:tab w:val="num" w:pos="720"/>
        </w:tabs>
        <w:ind w:left="720" w:hanging="360"/>
      </w:p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0">
    <w:nsid w:val="3714491C"/>
    <w:multiLevelType w:val="hybridMultilevel"/>
    <w:tmpl w:val="E7AE8C94"/>
    <w:lvl w:ilvl="0" w:tplc="D658ABD0">
      <w:start w:val="1"/>
      <w:numFmt w:val="lowerLetter"/>
      <w:lvlText w:val="(%1)"/>
      <w:lvlJc w:val="left"/>
      <w:pPr>
        <w:ind w:left="1794" w:hanging="360"/>
      </w:pPr>
      <w:rPr>
        <w:rFonts w:hint="default"/>
      </w:rPr>
    </w:lvl>
    <w:lvl w:ilvl="1" w:tplc="40090019" w:tentative="1">
      <w:start w:val="1"/>
      <w:numFmt w:val="lowerLetter"/>
      <w:lvlText w:val="%2."/>
      <w:lvlJc w:val="left"/>
      <w:pPr>
        <w:ind w:left="2514" w:hanging="360"/>
      </w:pPr>
    </w:lvl>
    <w:lvl w:ilvl="2" w:tplc="4009001B" w:tentative="1">
      <w:start w:val="1"/>
      <w:numFmt w:val="lowerRoman"/>
      <w:lvlText w:val="%3."/>
      <w:lvlJc w:val="right"/>
      <w:pPr>
        <w:ind w:left="3234" w:hanging="180"/>
      </w:pPr>
    </w:lvl>
    <w:lvl w:ilvl="3" w:tplc="4009000F" w:tentative="1">
      <w:start w:val="1"/>
      <w:numFmt w:val="decimal"/>
      <w:lvlText w:val="%4."/>
      <w:lvlJc w:val="left"/>
      <w:pPr>
        <w:ind w:left="3954" w:hanging="360"/>
      </w:pPr>
    </w:lvl>
    <w:lvl w:ilvl="4" w:tplc="40090019" w:tentative="1">
      <w:start w:val="1"/>
      <w:numFmt w:val="lowerLetter"/>
      <w:lvlText w:val="%5."/>
      <w:lvlJc w:val="left"/>
      <w:pPr>
        <w:ind w:left="4674" w:hanging="360"/>
      </w:pPr>
    </w:lvl>
    <w:lvl w:ilvl="5" w:tplc="4009001B" w:tentative="1">
      <w:start w:val="1"/>
      <w:numFmt w:val="lowerRoman"/>
      <w:lvlText w:val="%6."/>
      <w:lvlJc w:val="right"/>
      <w:pPr>
        <w:ind w:left="5394" w:hanging="180"/>
      </w:pPr>
    </w:lvl>
    <w:lvl w:ilvl="6" w:tplc="4009000F" w:tentative="1">
      <w:start w:val="1"/>
      <w:numFmt w:val="decimal"/>
      <w:lvlText w:val="%7."/>
      <w:lvlJc w:val="left"/>
      <w:pPr>
        <w:ind w:left="6114" w:hanging="360"/>
      </w:pPr>
    </w:lvl>
    <w:lvl w:ilvl="7" w:tplc="40090019" w:tentative="1">
      <w:start w:val="1"/>
      <w:numFmt w:val="lowerLetter"/>
      <w:lvlText w:val="%8."/>
      <w:lvlJc w:val="left"/>
      <w:pPr>
        <w:ind w:left="6834" w:hanging="360"/>
      </w:pPr>
    </w:lvl>
    <w:lvl w:ilvl="8" w:tplc="4009001B" w:tentative="1">
      <w:start w:val="1"/>
      <w:numFmt w:val="lowerRoman"/>
      <w:lvlText w:val="%9."/>
      <w:lvlJc w:val="right"/>
      <w:pPr>
        <w:ind w:left="7554" w:hanging="180"/>
      </w:pPr>
    </w:lvl>
  </w:abstractNum>
  <w:abstractNum w:abstractNumId="21">
    <w:nsid w:val="37FF5F8D"/>
    <w:multiLevelType w:val="hybridMultilevel"/>
    <w:tmpl w:val="BB4608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8217CAF"/>
    <w:multiLevelType w:val="hybridMultilevel"/>
    <w:tmpl w:val="315CF440"/>
    <w:lvl w:ilvl="0" w:tplc="2EAE406E">
      <w:start w:val="1"/>
      <w:numFmt w:val="lowerRoman"/>
      <w:lvlText w:val="%1)"/>
      <w:lvlJc w:val="left"/>
      <w:pPr>
        <w:tabs>
          <w:tab w:val="num" w:pos="1350"/>
        </w:tabs>
        <w:ind w:left="1350" w:hanging="720"/>
      </w:pPr>
      <w:rPr>
        <w:rFonts w:hint="default"/>
      </w:rPr>
    </w:lvl>
    <w:lvl w:ilvl="1" w:tplc="04090019" w:tentative="1">
      <w:start w:val="1"/>
      <w:numFmt w:val="lowerLetter"/>
      <w:lvlText w:val="%2."/>
      <w:lvlJc w:val="left"/>
      <w:pPr>
        <w:tabs>
          <w:tab w:val="num" w:pos="1710"/>
        </w:tabs>
        <w:ind w:left="1710" w:hanging="360"/>
      </w:pPr>
    </w:lvl>
    <w:lvl w:ilvl="2" w:tplc="0409001B" w:tentative="1">
      <w:start w:val="1"/>
      <w:numFmt w:val="lowerRoman"/>
      <w:lvlText w:val="%3."/>
      <w:lvlJc w:val="right"/>
      <w:pPr>
        <w:tabs>
          <w:tab w:val="num" w:pos="2430"/>
        </w:tabs>
        <w:ind w:left="2430" w:hanging="180"/>
      </w:pPr>
    </w:lvl>
    <w:lvl w:ilvl="3" w:tplc="0409000F" w:tentative="1">
      <w:start w:val="1"/>
      <w:numFmt w:val="decimal"/>
      <w:lvlText w:val="%4."/>
      <w:lvlJc w:val="left"/>
      <w:pPr>
        <w:tabs>
          <w:tab w:val="num" w:pos="3150"/>
        </w:tabs>
        <w:ind w:left="3150" w:hanging="360"/>
      </w:pPr>
    </w:lvl>
    <w:lvl w:ilvl="4" w:tplc="04090019" w:tentative="1">
      <w:start w:val="1"/>
      <w:numFmt w:val="lowerLetter"/>
      <w:lvlText w:val="%5."/>
      <w:lvlJc w:val="left"/>
      <w:pPr>
        <w:tabs>
          <w:tab w:val="num" w:pos="3870"/>
        </w:tabs>
        <w:ind w:left="3870" w:hanging="360"/>
      </w:pPr>
    </w:lvl>
    <w:lvl w:ilvl="5" w:tplc="0409001B" w:tentative="1">
      <w:start w:val="1"/>
      <w:numFmt w:val="lowerRoman"/>
      <w:lvlText w:val="%6."/>
      <w:lvlJc w:val="right"/>
      <w:pPr>
        <w:tabs>
          <w:tab w:val="num" w:pos="4590"/>
        </w:tabs>
        <w:ind w:left="4590" w:hanging="180"/>
      </w:pPr>
    </w:lvl>
    <w:lvl w:ilvl="6" w:tplc="0409000F" w:tentative="1">
      <w:start w:val="1"/>
      <w:numFmt w:val="decimal"/>
      <w:lvlText w:val="%7."/>
      <w:lvlJc w:val="left"/>
      <w:pPr>
        <w:tabs>
          <w:tab w:val="num" w:pos="5310"/>
        </w:tabs>
        <w:ind w:left="5310" w:hanging="360"/>
      </w:pPr>
    </w:lvl>
    <w:lvl w:ilvl="7" w:tplc="04090019" w:tentative="1">
      <w:start w:val="1"/>
      <w:numFmt w:val="lowerLetter"/>
      <w:lvlText w:val="%8."/>
      <w:lvlJc w:val="left"/>
      <w:pPr>
        <w:tabs>
          <w:tab w:val="num" w:pos="6030"/>
        </w:tabs>
        <w:ind w:left="6030" w:hanging="360"/>
      </w:pPr>
    </w:lvl>
    <w:lvl w:ilvl="8" w:tplc="0409001B" w:tentative="1">
      <w:start w:val="1"/>
      <w:numFmt w:val="lowerRoman"/>
      <w:lvlText w:val="%9."/>
      <w:lvlJc w:val="right"/>
      <w:pPr>
        <w:tabs>
          <w:tab w:val="num" w:pos="6750"/>
        </w:tabs>
        <w:ind w:left="6750" w:hanging="180"/>
      </w:pPr>
    </w:lvl>
  </w:abstractNum>
  <w:abstractNum w:abstractNumId="23">
    <w:nsid w:val="39007C1F"/>
    <w:multiLevelType w:val="hybridMultilevel"/>
    <w:tmpl w:val="F4805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3BBA0A87"/>
    <w:multiLevelType w:val="hybridMultilevel"/>
    <w:tmpl w:val="EC96D0D8"/>
    <w:lvl w:ilvl="0" w:tplc="E5D6FB86">
      <w:start w:val="1"/>
      <w:numFmt w:val="lowerLetter"/>
      <w:lvlText w:val="(%1)"/>
      <w:lvlJc w:val="left"/>
      <w:pPr>
        <w:ind w:left="1778" w:hanging="360"/>
      </w:pPr>
      <w:rPr>
        <w:rFonts w:hint="default"/>
      </w:rPr>
    </w:lvl>
    <w:lvl w:ilvl="1" w:tplc="40090019" w:tentative="1">
      <w:start w:val="1"/>
      <w:numFmt w:val="lowerLetter"/>
      <w:lvlText w:val="%2."/>
      <w:lvlJc w:val="left"/>
      <w:pPr>
        <w:ind w:left="2498" w:hanging="360"/>
      </w:pPr>
    </w:lvl>
    <w:lvl w:ilvl="2" w:tplc="4009001B" w:tentative="1">
      <w:start w:val="1"/>
      <w:numFmt w:val="lowerRoman"/>
      <w:lvlText w:val="%3."/>
      <w:lvlJc w:val="right"/>
      <w:pPr>
        <w:ind w:left="3218" w:hanging="180"/>
      </w:pPr>
    </w:lvl>
    <w:lvl w:ilvl="3" w:tplc="4009000F" w:tentative="1">
      <w:start w:val="1"/>
      <w:numFmt w:val="decimal"/>
      <w:lvlText w:val="%4."/>
      <w:lvlJc w:val="left"/>
      <w:pPr>
        <w:ind w:left="3938" w:hanging="360"/>
      </w:pPr>
    </w:lvl>
    <w:lvl w:ilvl="4" w:tplc="40090019" w:tentative="1">
      <w:start w:val="1"/>
      <w:numFmt w:val="lowerLetter"/>
      <w:lvlText w:val="%5."/>
      <w:lvlJc w:val="left"/>
      <w:pPr>
        <w:ind w:left="4658" w:hanging="360"/>
      </w:pPr>
    </w:lvl>
    <w:lvl w:ilvl="5" w:tplc="4009001B" w:tentative="1">
      <w:start w:val="1"/>
      <w:numFmt w:val="lowerRoman"/>
      <w:lvlText w:val="%6."/>
      <w:lvlJc w:val="right"/>
      <w:pPr>
        <w:ind w:left="5378" w:hanging="180"/>
      </w:pPr>
    </w:lvl>
    <w:lvl w:ilvl="6" w:tplc="4009000F" w:tentative="1">
      <w:start w:val="1"/>
      <w:numFmt w:val="decimal"/>
      <w:lvlText w:val="%7."/>
      <w:lvlJc w:val="left"/>
      <w:pPr>
        <w:ind w:left="6098" w:hanging="360"/>
      </w:pPr>
    </w:lvl>
    <w:lvl w:ilvl="7" w:tplc="40090019" w:tentative="1">
      <w:start w:val="1"/>
      <w:numFmt w:val="lowerLetter"/>
      <w:lvlText w:val="%8."/>
      <w:lvlJc w:val="left"/>
      <w:pPr>
        <w:ind w:left="6818" w:hanging="360"/>
      </w:pPr>
    </w:lvl>
    <w:lvl w:ilvl="8" w:tplc="4009001B" w:tentative="1">
      <w:start w:val="1"/>
      <w:numFmt w:val="lowerRoman"/>
      <w:lvlText w:val="%9."/>
      <w:lvlJc w:val="right"/>
      <w:pPr>
        <w:ind w:left="7538" w:hanging="180"/>
      </w:pPr>
    </w:lvl>
  </w:abstractNum>
  <w:abstractNum w:abstractNumId="25">
    <w:nsid w:val="3F696C34"/>
    <w:multiLevelType w:val="hybridMultilevel"/>
    <w:tmpl w:val="91D65A0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02B6FED"/>
    <w:multiLevelType w:val="hybridMultilevel"/>
    <w:tmpl w:val="FCF4AF94"/>
    <w:lvl w:ilvl="0" w:tplc="4009000F">
      <w:start w:val="9"/>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410A6669"/>
    <w:multiLevelType w:val="hybridMultilevel"/>
    <w:tmpl w:val="2F288068"/>
    <w:lvl w:ilvl="0" w:tplc="6592067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388065C"/>
    <w:multiLevelType w:val="hybridMultilevel"/>
    <w:tmpl w:val="F8BCF8F2"/>
    <w:lvl w:ilvl="0" w:tplc="F4E6A9AE">
      <w:start w:val="18"/>
      <w:numFmt w:val="decimal"/>
      <w:lvlText w:val="%1."/>
      <w:lvlJc w:val="left"/>
      <w:pPr>
        <w:ind w:left="450" w:hanging="360"/>
      </w:pPr>
      <w:rPr>
        <w:rFonts w:hint="default"/>
        <w:b/>
      </w:rPr>
    </w:lvl>
    <w:lvl w:ilvl="1" w:tplc="40090019">
      <w:start w:val="1"/>
      <w:numFmt w:val="lowerLetter"/>
      <w:lvlText w:val="%2."/>
      <w:lvlJc w:val="left"/>
      <w:pPr>
        <w:ind w:left="1170" w:hanging="360"/>
      </w:pPr>
    </w:lvl>
    <w:lvl w:ilvl="2" w:tplc="4009001B">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29">
    <w:nsid w:val="455D4059"/>
    <w:multiLevelType w:val="hybridMultilevel"/>
    <w:tmpl w:val="2682A6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B5F3C33"/>
    <w:multiLevelType w:val="hybridMultilevel"/>
    <w:tmpl w:val="773491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116752"/>
    <w:multiLevelType w:val="hybridMultilevel"/>
    <w:tmpl w:val="1FA42B52"/>
    <w:lvl w:ilvl="0" w:tplc="04090011">
      <w:start w:val="1"/>
      <w:numFmt w:val="decimal"/>
      <w:lvlText w:val="%1)"/>
      <w:lvlJc w:val="left"/>
      <w:pPr>
        <w:tabs>
          <w:tab w:val="num" w:pos="720"/>
        </w:tabs>
        <w:ind w:left="720" w:hanging="360"/>
      </w:pPr>
    </w:lvl>
    <w:lvl w:ilvl="1" w:tplc="37842C48">
      <w:start w:val="1"/>
      <w:numFmt w:val="decimal"/>
      <w:lvlText w:val="%2."/>
      <w:lvlJc w:val="left"/>
      <w:pPr>
        <w:tabs>
          <w:tab w:val="num" w:pos="1440"/>
        </w:tabs>
        <w:ind w:left="1440" w:hanging="360"/>
      </w:pPr>
    </w:lvl>
    <w:lvl w:ilvl="2" w:tplc="04090001">
      <w:start w:val="1"/>
      <w:numFmt w:val="bullet"/>
      <w:lvlText w:val=""/>
      <w:lvlJc w:val="left"/>
      <w:pPr>
        <w:tabs>
          <w:tab w:val="num" w:pos="2340"/>
        </w:tabs>
        <w:ind w:left="2340" w:hanging="360"/>
      </w:pPr>
      <w:rPr>
        <w:rFonts w:ascii="Symbol" w:hAnsi="Symbol"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2">
    <w:nsid w:val="4C2E349B"/>
    <w:multiLevelType w:val="hybridMultilevel"/>
    <w:tmpl w:val="992A831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FA9589D"/>
    <w:multiLevelType w:val="hybridMultilevel"/>
    <w:tmpl w:val="7F2649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52F67B50"/>
    <w:multiLevelType w:val="hybridMultilevel"/>
    <w:tmpl w:val="05AA983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nsid w:val="56A419D9"/>
    <w:multiLevelType w:val="hybridMultilevel"/>
    <w:tmpl w:val="77961E88"/>
    <w:lvl w:ilvl="0" w:tplc="63D8D044">
      <w:start w:val="23"/>
      <w:numFmt w:val="decimal"/>
      <w:lvlText w:val="%1."/>
      <w:lvlJc w:val="left"/>
      <w:pPr>
        <w:ind w:left="720" w:hanging="360"/>
      </w:pPr>
      <w:rPr>
        <w:rFonts w:hint="default"/>
      </w:rPr>
    </w:lvl>
    <w:lvl w:ilvl="1" w:tplc="C9428372">
      <w:start w:val="1"/>
      <w:numFmt w:val="lowerRoman"/>
      <w:lvlText w:val="%2)"/>
      <w:lvlJc w:val="left"/>
      <w:pPr>
        <w:ind w:left="1800" w:hanging="72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8602A63"/>
    <w:multiLevelType w:val="hybridMultilevel"/>
    <w:tmpl w:val="8AAA45C8"/>
    <w:lvl w:ilvl="0" w:tplc="0409000B">
      <w:start w:val="1"/>
      <w:numFmt w:val="bullet"/>
      <w:lvlText w:val=""/>
      <w:lvlJc w:val="left"/>
      <w:pPr>
        <w:tabs>
          <w:tab w:val="num" w:pos="2520"/>
        </w:tabs>
        <w:ind w:left="2520" w:hanging="360"/>
      </w:pPr>
      <w:rPr>
        <w:rFonts w:ascii="Wingdings" w:hAnsi="Wingdings"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7">
    <w:nsid w:val="59E7292F"/>
    <w:multiLevelType w:val="hybridMultilevel"/>
    <w:tmpl w:val="6DD62DBA"/>
    <w:lvl w:ilvl="0" w:tplc="60EE028E">
      <w:start w:val="1"/>
      <w:numFmt w:val="lowerLetter"/>
      <w:lvlText w:val="(%1)"/>
      <w:lvlJc w:val="left"/>
      <w:pPr>
        <w:ind w:left="1778" w:hanging="360"/>
      </w:pPr>
      <w:rPr>
        <w:rFonts w:hint="default"/>
      </w:rPr>
    </w:lvl>
    <w:lvl w:ilvl="1" w:tplc="40090019" w:tentative="1">
      <w:start w:val="1"/>
      <w:numFmt w:val="lowerLetter"/>
      <w:lvlText w:val="%2."/>
      <w:lvlJc w:val="left"/>
      <w:pPr>
        <w:ind w:left="2498" w:hanging="360"/>
      </w:pPr>
    </w:lvl>
    <w:lvl w:ilvl="2" w:tplc="4009001B" w:tentative="1">
      <w:start w:val="1"/>
      <w:numFmt w:val="lowerRoman"/>
      <w:lvlText w:val="%3."/>
      <w:lvlJc w:val="right"/>
      <w:pPr>
        <w:ind w:left="3218" w:hanging="180"/>
      </w:pPr>
    </w:lvl>
    <w:lvl w:ilvl="3" w:tplc="4009000F" w:tentative="1">
      <w:start w:val="1"/>
      <w:numFmt w:val="decimal"/>
      <w:lvlText w:val="%4."/>
      <w:lvlJc w:val="left"/>
      <w:pPr>
        <w:ind w:left="3938" w:hanging="360"/>
      </w:pPr>
    </w:lvl>
    <w:lvl w:ilvl="4" w:tplc="40090019" w:tentative="1">
      <w:start w:val="1"/>
      <w:numFmt w:val="lowerLetter"/>
      <w:lvlText w:val="%5."/>
      <w:lvlJc w:val="left"/>
      <w:pPr>
        <w:ind w:left="4658" w:hanging="360"/>
      </w:pPr>
    </w:lvl>
    <w:lvl w:ilvl="5" w:tplc="4009001B" w:tentative="1">
      <w:start w:val="1"/>
      <w:numFmt w:val="lowerRoman"/>
      <w:lvlText w:val="%6."/>
      <w:lvlJc w:val="right"/>
      <w:pPr>
        <w:ind w:left="5378" w:hanging="180"/>
      </w:pPr>
    </w:lvl>
    <w:lvl w:ilvl="6" w:tplc="4009000F" w:tentative="1">
      <w:start w:val="1"/>
      <w:numFmt w:val="decimal"/>
      <w:lvlText w:val="%7."/>
      <w:lvlJc w:val="left"/>
      <w:pPr>
        <w:ind w:left="6098" w:hanging="360"/>
      </w:pPr>
    </w:lvl>
    <w:lvl w:ilvl="7" w:tplc="40090019" w:tentative="1">
      <w:start w:val="1"/>
      <w:numFmt w:val="lowerLetter"/>
      <w:lvlText w:val="%8."/>
      <w:lvlJc w:val="left"/>
      <w:pPr>
        <w:ind w:left="6818" w:hanging="360"/>
      </w:pPr>
    </w:lvl>
    <w:lvl w:ilvl="8" w:tplc="4009001B" w:tentative="1">
      <w:start w:val="1"/>
      <w:numFmt w:val="lowerRoman"/>
      <w:lvlText w:val="%9."/>
      <w:lvlJc w:val="right"/>
      <w:pPr>
        <w:ind w:left="7538" w:hanging="180"/>
      </w:pPr>
    </w:lvl>
  </w:abstractNum>
  <w:abstractNum w:abstractNumId="38">
    <w:nsid w:val="5C4B6FDF"/>
    <w:multiLevelType w:val="hybridMultilevel"/>
    <w:tmpl w:val="F814DC22"/>
    <w:lvl w:ilvl="0" w:tplc="3D460820">
      <w:start w:val="1"/>
      <w:numFmt w:val="lowerLetter"/>
      <w:lvlText w:val="(%1)"/>
      <w:lvlJc w:val="left"/>
      <w:pPr>
        <w:ind w:left="1794" w:hanging="360"/>
      </w:pPr>
      <w:rPr>
        <w:rFonts w:hint="default"/>
      </w:rPr>
    </w:lvl>
    <w:lvl w:ilvl="1" w:tplc="40090019" w:tentative="1">
      <w:start w:val="1"/>
      <w:numFmt w:val="lowerLetter"/>
      <w:lvlText w:val="%2."/>
      <w:lvlJc w:val="left"/>
      <w:pPr>
        <w:ind w:left="2514" w:hanging="360"/>
      </w:pPr>
    </w:lvl>
    <w:lvl w:ilvl="2" w:tplc="4009001B" w:tentative="1">
      <w:start w:val="1"/>
      <w:numFmt w:val="lowerRoman"/>
      <w:lvlText w:val="%3."/>
      <w:lvlJc w:val="right"/>
      <w:pPr>
        <w:ind w:left="3234" w:hanging="180"/>
      </w:pPr>
    </w:lvl>
    <w:lvl w:ilvl="3" w:tplc="4009000F" w:tentative="1">
      <w:start w:val="1"/>
      <w:numFmt w:val="decimal"/>
      <w:lvlText w:val="%4."/>
      <w:lvlJc w:val="left"/>
      <w:pPr>
        <w:ind w:left="3954" w:hanging="360"/>
      </w:pPr>
    </w:lvl>
    <w:lvl w:ilvl="4" w:tplc="40090019" w:tentative="1">
      <w:start w:val="1"/>
      <w:numFmt w:val="lowerLetter"/>
      <w:lvlText w:val="%5."/>
      <w:lvlJc w:val="left"/>
      <w:pPr>
        <w:ind w:left="4674" w:hanging="360"/>
      </w:pPr>
    </w:lvl>
    <w:lvl w:ilvl="5" w:tplc="4009001B" w:tentative="1">
      <w:start w:val="1"/>
      <w:numFmt w:val="lowerRoman"/>
      <w:lvlText w:val="%6."/>
      <w:lvlJc w:val="right"/>
      <w:pPr>
        <w:ind w:left="5394" w:hanging="180"/>
      </w:pPr>
    </w:lvl>
    <w:lvl w:ilvl="6" w:tplc="4009000F" w:tentative="1">
      <w:start w:val="1"/>
      <w:numFmt w:val="decimal"/>
      <w:lvlText w:val="%7."/>
      <w:lvlJc w:val="left"/>
      <w:pPr>
        <w:ind w:left="6114" w:hanging="360"/>
      </w:pPr>
    </w:lvl>
    <w:lvl w:ilvl="7" w:tplc="40090019" w:tentative="1">
      <w:start w:val="1"/>
      <w:numFmt w:val="lowerLetter"/>
      <w:lvlText w:val="%8."/>
      <w:lvlJc w:val="left"/>
      <w:pPr>
        <w:ind w:left="6834" w:hanging="360"/>
      </w:pPr>
    </w:lvl>
    <w:lvl w:ilvl="8" w:tplc="4009001B" w:tentative="1">
      <w:start w:val="1"/>
      <w:numFmt w:val="lowerRoman"/>
      <w:lvlText w:val="%9."/>
      <w:lvlJc w:val="right"/>
      <w:pPr>
        <w:ind w:left="7554" w:hanging="180"/>
      </w:pPr>
    </w:lvl>
  </w:abstractNum>
  <w:abstractNum w:abstractNumId="39">
    <w:nsid w:val="67DD52A3"/>
    <w:multiLevelType w:val="hybridMultilevel"/>
    <w:tmpl w:val="1E667094"/>
    <w:lvl w:ilvl="0" w:tplc="4009000B">
      <w:start w:val="1"/>
      <w:numFmt w:val="bullet"/>
      <w:lvlText w:val=""/>
      <w:lvlJc w:val="left"/>
      <w:pPr>
        <w:ind w:left="1440" w:hanging="360"/>
      </w:pPr>
      <w:rPr>
        <w:rFonts w:ascii="Wingdings" w:hAnsi="Wingdings"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0">
    <w:nsid w:val="71F75CD5"/>
    <w:multiLevelType w:val="hybridMultilevel"/>
    <w:tmpl w:val="4704D0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A61DA2"/>
    <w:multiLevelType w:val="hybridMultilevel"/>
    <w:tmpl w:val="8B7480A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785402A7"/>
    <w:multiLevelType w:val="hybridMultilevel"/>
    <w:tmpl w:val="C8249C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7A4466E4"/>
    <w:multiLevelType w:val="hybridMultilevel"/>
    <w:tmpl w:val="808E57C0"/>
    <w:lvl w:ilvl="0" w:tplc="51E677F6">
      <w:start w:val="1"/>
      <w:numFmt w:val="lowerRoman"/>
      <w:lvlText w:val="(%1)"/>
      <w:lvlJc w:val="left"/>
      <w:pPr>
        <w:ind w:left="1866" w:hanging="720"/>
      </w:pPr>
      <w:rPr>
        <w:rFonts w:hint="default"/>
      </w:rPr>
    </w:lvl>
    <w:lvl w:ilvl="1" w:tplc="40090019" w:tentative="1">
      <w:start w:val="1"/>
      <w:numFmt w:val="lowerLetter"/>
      <w:lvlText w:val="%2."/>
      <w:lvlJc w:val="left"/>
      <w:pPr>
        <w:ind w:left="2226" w:hanging="360"/>
      </w:pPr>
    </w:lvl>
    <w:lvl w:ilvl="2" w:tplc="4009001B" w:tentative="1">
      <w:start w:val="1"/>
      <w:numFmt w:val="lowerRoman"/>
      <w:lvlText w:val="%3."/>
      <w:lvlJc w:val="right"/>
      <w:pPr>
        <w:ind w:left="2946" w:hanging="180"/>
      </w:pPr>
    </w:lvl>
    <w:lvl w:ilvl="3" w:tplc="4009000F" w:tentative="1">
      <w:start w:val="1"/>
      <w:numFmt w:val="decimal"/>
      <w:lvlText w:val="%4."/>
      <w:lvlJc w:val="left"/>
      <w:pPr>
        <w:ind w:left="3666" w:hanging="360"/>
      </w:pPr>
    </w:lvl>
    <w:lvl w:ilvl="4" w:tplc="40090019" w:tentative="1">
      <w:start w:val="1"/>
      <w:numFmt w:val="lowerLetter"/>
      <w:lvlText w:val="%5."/>
      <w:lvlJc w:val="left"/>
      <w:pPr>
        <w:ind w:left="4386" w:hanging="360"/>
      </w:pPr>
    </w:lvl>
    <w:lvl w:ilvl="5" w:tplc="4009001B" w:tentative="1">
      <w:start w:val="1"/>
      <w:numFmt w:val="lowerRoman"/>
      <w:lvlText w:val="%6."/>
      <w:lvlJc w:val="right"/>
      <w:pPr>
        <w:ind w:left="5106" w:hanging="180"/>
      </w:pPr>
    </w:lvl>
    <w:lvl w:ilvl="6" w:tplc="4009000F" w:tentative="1">
      <w:start w:val="1"/>
      <w:numFmt w:val="decimal"/>
      <w:lvlText w:val="%7."/>
      <w:lvlJc w:val="left"/>
      <w:pPr>
        <w:ind w:left="5826" w:hanging="360"/>
      </w:pPr>
    </w:lvl>
    <w:lvl w:ilvl="7" w:tplc="40090019" w:tentative="1">
      <w:start w:val="1"/>
      <w:numFmt w:val="lowerLetter"/>
      <w:lvlText w:val="%8."/>
      <w:lvlJc w:val="left"/>
      <w:pPr>
        <w:ind w:left="6546" w:hanging="360"/>
      </w:pPr>
    </w:lvl>
    <w:lvl w:ilvl="8" w:tplc="4009001B" w:tentative="1">
      <w:start w:val="1"/>
      <w:numFmt w:val="lowerRoman"/>
      <w:lvlText w:val="%9."/>
      <w:lvlJc w:val="right"/>
      <w:pPr>
        <w:ind w:left="7266" w:hanging="180"/>
      </w:pPr>
    </w:lvl>
  </w:abstractNum>
  <w:num w:numId="1">
    <w:abstractNumId w:val="1"/>
  </w:num>
  <w:num w:numId="2">
    <w:abstractNumId w:val="39"/>
  </w:num>
  <w:num w:numId="3">
    <w:abstractNumId w:val="16"/>
  </w:num>
  <w:num w:numId="4">
    <w:abstractNumId w:val="10"/>
  </w:num>
  <w:num w:numId="5">
    <w:abstractNumId w:val="26"/>
  </w:num>
  <w:num w:numId="6">
    <w:abstractNumId w:val="13"/>
  </w:num>
  <w:num w:numId="7">
    <w:abstractNumId w:val="22"/>
  </w:num>
  <w:num w:numId="8">
    <w:abstractNumId w:val="3"/>
  </w:num>
  <w:num w:numId="9">
    <w:abstractNumId w:val="25"/>
  </w:num>
  <w:num w:numId="10">
    <w:abstractNumId w:val="41"/>
  </w:num>
  <w:num w:numId="11">
    <w:abstractNumId w:val="32"/>
  </w:num>
  <w:num w:numId="12">
    <w:abstractNumId w:val="33"/>
  </w:num>
  <w:num w:numId="13">
    <w:abstractNumId w:val="12"/>
  </w:num>
  <w:num w:numId="14">
    <w:abstractNumId w:val="42"/>
  </w:num>
  <w:num w:numId="15">
    <w:abstractNumId w:val="23"/>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31"/>
  </w:num>
  <w:num w:numId="22">
    <w:abstractNumId w:val="21"/>
  </w:num>
  <w:num w:numId="23">
    <w:abstractNumId w:val="8"/>
  </w:num>
  <w:num w:numId="24">
    <w:abstractNumId w:val="40"/>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36"/>
  </w:num>
  <w:num w:numId="28">
    <w:abstractNumId w:val="29"/>
  </w:num>
  <w:num w:numId="29">
    <w:abstractNumId w:val="43"/>
  </w:num>
  <w:num w:numId="30">
    <w:abstractNumId w:val="37"/>
  </w:num>
  <w:num w:numId="31">
    <w:abstractNumId w:val="18"/>
  </w:num>
  <w:num w:numId="32">
    <w:abstractNumId w:val="6"/>
  </w:num>
  <w:num w:numId="33">
    <w:abstractNumId w:val="24"/>
  </w:num>
  <w:num w:numId="34">
    <w:abstractNumId w:val="38"/>
  </w:num>
  <w:num w:numId="35">
    <w:abstractNumId w:val="20"/>
  </w:num>
  <w:num w:numId="36">
    <w:abstractNumId w:val="28"/>
  </w:num>
  <w:num w:numId="37">
    <w:abstractNumId w:val="34"/>
  </w:num>
  <w:num w:numId="38">
    <w:abstractNumId w:val="2"/>
  </w:num>
  <w:num w:numId="39">
    <w:abstractNumId w:val="27"/>
  </w:num>
  <w:num w:numId="40">
    <w:abstractNumId w:val="14"/>
  </w:num>
  <w:num w:numId="41">
    <w:abstractNumId w:val="19"/>
  </w:num>
  <w:num w:numId="42">
    <w:abstractNumId w:val="9"/>
  </w:num>
  <w:num w:numId="43">
    <w:abstractNumId w:val="30"/>
  </w:num>
  <w:num w:numId="44">
    <w:abstractNumId w:val="15"/>
  </w:num>
  <w:num w:numId="45">
    <w:abstractNumId w:val="35"/>
  </w:num>
  <w:num w:numId="46">
    <w:abstractNumId w:val="5"/>
  </w:num>
  <w:num w:numId="47">
    <w:abstractNumId w:val="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977"/>
    <w:rsid w:val="00004578"/>
    <w:rsid w:val="000058A1"/>
    <w:rsid w:val="00005BB9"/>
    <w:rsid w:val="0000651C"/>
    <w:rsid w:val="0001294D"/>
    <w:rsid w:val="00012AC7"/>
    <w:rsid w:val="000146DE"/>
    <w:rsid w:val="0002636C"/>
    <w:rsid w:val="00026F23"/>
    <w:rsid w:val="000304ED"/>
    <w:rsid w:val="00032CED"/>
    <w:rsid w:val="00033979"/>
    <w:rsid w:val="0003636F"/>
    <w:rsid w:val="00037D57"/>
    <w:rsid w:val="00041036"/>
    <w:rsid w:val="0004392A"/>
    <w:rsid w:val="00044A48"/>
    <w:rsid w:val="00045490"/>
    <w:rsid w:val="0004721E"/>
    <w:rsid w:val="00047E60"/>
    <w:rsid w:val="000532FB"/>
    <w:rsid w:val="00054A48"/>
    <w:rsid w:val="00067031"/>
    <w:rsid w:val="00070CBA"/>
    <w:rsid w:val="00074008"/>
    <w:rsid w:val="0008238D"/>
    <w:rsid w:val="00091E03"/>
    <w:rsid w:val="00093602"/>
    <w:rsid w:val="000A08BB"/>
    <w:rsid w:val="000A5BC0"/>
    <w:rsid w:val="000B086F"/>
    <w:rsid w:val="000B1367"/>
    <w:rsid w:val="000B19CC"/>
    <w:rsid w:val="000B34E4"/>
    <w:rsid w:val="000B69EA"/>
    <w:rsid w:val="000B7A97"/>
    <w:rsid w:val="000C00E2"/>
    <w:rsid w:val="000C2F06"/>
    <w:rsid w:val="000C5E0A"/>
    <w:rsid w:val="000D4729"/>
    <w:rsid w:val="000D6058"/>
    <w:rsid w:val="000E268A"/>
    <w:rsid w:val="000F0AA0"/>
    <w:rsid w:val="000F1EF9"/>
    <w:rsid w:val="000F4C7D"/>
    <w:rsid w:val="000F5624"/>
    <w:rsid w:val="000F5700"/>
    <w:rsid w:val="000F661B"/>
    <w:rsid w:val="001024E6"/>
    <w:rsid w:val="00104A17"/>
    <w:rsid w:val="00105AB7"/>
    <w:rsid w:val="00106EA5"/>
    <w:rsid w:val="00112125"/>
    <w:rsid w:val="0011666A"/>
    <w:rsid w:val="001169BC"/>
    <w:rsid w:val="001214FD"/>
    <w:rsid w:val="00125269"/>
    <w:rsid w:val="00126EEC"/>
    <w:rsid w:val="00131F15"/>
    <w:rsid w:val="00132E89"/>
    <w:rsid w:val="00132F4F"/>
    <w:rsid w:val="00134EED"/>
    <w:rsid w:val="00152C49"/>
    <w:rsid w:val="00155D05"/>
    <w:rsid w:val="001647B6"/>
    <w:rsid w:val="0016574E"/>
    <w:rsid w:val="00166B2D"/>
    <w:rsid w:val="00167055"/>
    <w:rsid w:val="0017760C"/>
    <w:rsid w:val="00180921"/>
    <w:rsid w:val="00183AFD"/>
    <w:rsid w:val="00184541"/>
    <w:rsid w:val="0019039B"/>
    <w:rsid w:val="001913F0"/>
    <w:rsid w:val="001A04CA"/>
    <w:rsid w:val="001A13C1"/>
    <w:rsid w:val="001A1D46"/>
    <w:rsid w:val="001A402F"/>
    <w:rsid w:val="001A5263"/>
    <w:rsid w:val="001A611B"/>
    <w:rsid w:val="001B0232"/>
    <w:rsid w:val="001B119A"/>
    <w:rsid w:val="001B2638"/>
    <w:rsid w:val="001B77A8"/>
    <w:rsid w:val="001C6752"/>
    <w:rsid w:val="001D7490"/>
    <w:rsid w:val="001E0AEE"/>
    <w:rsid w:val="001E1C97"/>
    <w:rsid w:val="001E21D0"/>
    <w:rsid w:val="001E288B"/>
    <w:rsid w:val="001E5875"/>
    <w:rsid w:val="001E5A40"/>
    <w:rsid w:val="001E6B58"/>
    <w:rsid w:val="001E6CE7"/>
    <w:rsid w:val="001E73BF"/>
    <w:rsid w:val="001F0EF7"/>
    <w:rsid w:val="001F1D84"/>
    <w:rsid w:val="001F52C1"/>
    <w:rsid w:val="00200C02"/>
    <w:rsid w:val="00200E08"/>
    <w:rsid w:val="00201414"/>
    <w:rsid w:val="002015CA"/>
    <w:rsid w:val="00201C10"/>
    <w:rsid w:val="00202CD7"/>
    <w:rsid w:val="00206226"/>
    <w:rsid w:val="002066D8"/>
    <w:rsid w:val="0021041C"/>
    <w:rsid w:val="0021069C"/>
    <w:rsid w:val="00211A46"/>
    <w:rsid w:val="0021223D"/>
    <w:rsid w:val="00212811"/>
    <w:rsid w:val="00212996"/>
    <w:rsid w:val="002156A4"/>
    <w:rsid w:val="0022094C"/>
    <w:rsid w:val="00226175"/>
    <w:rsid w:val="00226856"/>
    <w:rsid w:val="00226F35"/>
    <w:rsid w:val="002305DC"/>
    <w:rsid w:val="00233A57"/>
    <w:rsid w:val="002356B2"/>
    <w:rsid w:val="00237A94"/>
    <w:rsid w:val="002401F4"/>
    <w:rsid w:val="00261499"/>
    <w:rsid w:val="0026388F"/>
    <w:rsid w:val="002648AB"/>
    <w:rsid w:val="00267C0A"/>
    <w:rsid w:val="002719D7"/>
    <w:rsid w:val="00271E12"/>
    <w:rsid w:val="0028592F"/>
    <w:rsid w:val="0029009D"/>
    <w:rsid w:val="00293C6B"/>
    <w:rsid w:val="0029744E"/>
    <w:rsid w:val="002A251B"/>
    <w:rsid w:val="002A50E0"/>
    <w:rsid w:val="002B3985"/>
    <w:rsid w:val="002B42D6"/>
    <w:rsid w:val="002B5C33"/>
    <w:rsid w:val="002C289D"/>
    <w:rsid w:val="002D2832"/>
    <w:rsid w:val="002D38E5"/>
    <w:rsid w:val="002E2375"/>
    <w:rsid w:val="002E3AF1"/>
    <w:rsid w:val="002E5C53"/>
    <w:rsid w:val="002E7C3A"/>
    <w:rsid w:val="002F088D"/>
    <w:rsid w:val="002F1565"/>
    <w:rsid w:val="002F64A6"/>
    <w:rsid w:val="00303005"/>
    <w:rsid w:val="0032118D"/>
    <w:rsid w:val="00321FF0"/>
    <w:rsid w:val="00324DF4"/>
    <w:rsid w:val="0032515D"/>
    <w:rsid w:val="0032739F"/>
    <w:rsid w:val="00341EC2"/>
    <w:rsid w:val="0035221A"/>
    <w:rsid w:val="00352C47"/>
    <w:rsid w:val="00355C1D"/>
    <w:rsid w:val="00360A04"/>
    <w:rsid w:val="0036349E"/>
    <w:rsid w:val="00363D06"/>
    <w:rsid w:val="00364607"/>
    <w:rsid w:val="0036469C"/>
    <w:rsid w:val="00366875"/>
    <w:rsid w:val="00367406"/>
    <w:rsid w:val="00372BCC"/>
    <w:rsid w:val="00374718"/>
    <w:rsid w:val="00374BCF"/>
    <w:rsid w:val="00375C2B"/>
    <w:rsid w:val="00380DFA"/>
    <w:rsid w:val="00380E99"/>
    <w:rsid w:val="003861EB"/>
    <w:rsid w:val="003958F3"/>
    <w:rsid w:val="003A0F52"/>
    <w:rsid w:val="003A2FEF"/>
    <w:rsid w:val="003A342E"/>
    <w:rsid w:val="003A5527"/>
    <w:rsid w:val="003B14F3"/>
    <w:rsid w:val="003B4587"/>
    <w:rsid w:val="003B7301"/>
    <w:rsid w:val="003C1FFD"/>
    <w:rsid w:val="003E1A71"/>
    <w:rsid w:val="003E2B8C"/>
    <w:rsid w:val="003F438B"/>
    <w:rsid w:val="003F47F1"/>
    <w:rsid w:val="0040124B"/>
    <w:rsid w:val="00405F06"/>
    <w:rsid w:val="00406088"/>
    <w:rsid w:val="0041443A"/>
    <w:rsid w:val="00417B32"/>
    <w:rsid w:val="004201CA"/>
    <w:rsid w:val="00423545"/>
    <w:rsid w:val="00427967"/>
    <w:rsid w:val="00435551"/>
    <w:rsid w:val="004358EF"/>
    <w:rsid w:val="00436152"/>
    <w:rsid w:val="00443D8B"/>
    <w:rsid w:val="00446F0D"/>
    <w:rsid w:val="004608DC"/>
    <w:rsid w:val="0046243E"/>
    <w:rsid w:val="00464337"/>
    <w:rsid w:val="004655F1"/>
    <w:rsid w:val="0047019D"/>
    <w:rsid w:val="00471409"/>
    <w:rsid w:val="00471F18"/>
    <w:rsid w:val="00474293"/>
    <w:rsid w:val="004808F6"/>
    <w:rsid w:val="00482105"/>
    <w:rsid w:val="00482219"/>
    <w:rsid w:val="00482E06"/>
    <w:rsid w:val="00483197"/>
    <w:rsid w:val="00486A30"/>
    <w:rsid w:val="004908E2"/>
    <w:rsid w:val="00490F07"/>
    <w:rsid w:val="00490F38"/>
    <w:rsid w:val="0049100A"/>
    <w:rsid w:val="00492C05"/>
    <w:rsid w:val="004978F0"/>
    <w:rsid w:val="004A03AC"/>
    <w:rsid w:val="004A1728"/>
    <w:rsid w:val="004A3069"/>
    <w:rsid w:val="004A3F9C"/>
    <w:rsid w:val="004A4F54"/>
    <w:rsid w:val="004B0171"/>
    <w:rsid w:val="004B285F"/>
    <w:rsid w:val="004B7776"/>
    <w:rsid w:val="004C0DD9"/>
    <w:rsid w:val="004C1489"/>
    <w:rsid w:val="004C6BD7"/>
    <w:rsid w:val="004D27B9"/>
    <w:rsid w:val="004D649A"/>
    <w:rsid w:val="004D668A"/>
    <w:rsid w:val="004E07DF"/>
    <w:rsid w:val="004E32DA"/>
    <w:rsid w:val="004F6B8D"/>
    <w:rsid w:val="00500233"/>
    <w:rsid w:val="00502E0F"/>
    <w:rsid w:val="005035B9"/>
    <w:rsid w:val="005042D3"/>
    <w:rsid w:val="00505AF0"/>
    <w:rsid w:val="005061E8"/>
    <w:rsid w:val="0050787E"/>
    <w:rsid w:val="0051341F"/>
    <w:rsid w:val="00515DB7"/>
    <w:rsid w:val="00520A44"/>
    <w:rsid w:val="00521139"/>
    <w:rsid w:val="0052208D"/>
    <w:rsid w:val="005239D9"/>
    <w:rsid w:val="00524B64"/>
    <w:rsid w:val="00524B98"/>
    <w:rsid w:val="005258F8"/>
    <w:rsid w:val="00525B68"/>
    <w:rsid w:val="00531BB1"/>
    <w:rsid w:val="00534A25"/>
    <w:rsid w:val="00535C62"/>
    <w:rsid w:val="00541C15"/>
    <w:rsid w:val="005421A4"/>
    <w:rsid w:val="00550C6E"/>
    <w:rsid w:val="00551F5A"/>
    <w:rsid w:val="00553AA8"/>
    <w:rsid w:val="00567C32"/>
    <w:rsid w:val="00571520"/>
    <w:rsid w:val="005757B7"/>
    <w:rsid w:val="00580D73"/>
    <w:rsid w:val="00580E11"/>
    <w:rsid w:val="0058300E"/>
    <w:rsid w:val="00584BEA"/>
    <w:rsid w:val="00584C2A"/>
    <w:rsid w:val="0059292E"/>
    <w:rsid w:val="005932B5"/>
    <w:rsid w:val="00593BDF"/>
    <w:rsid w:val="00593EFA"/>
    <w:rsid w:val="0059433A"/>
    <w:rsid w:val="00596032"/>
    <w:rsid w:val="005B0B2D"/>
    <w:rsid w:val="005B4B54"/>
    <w:rsid w:val="005B5050"/>
    <w:rsid w:val="005B5F91"/>
    <w:rsid w:val="005B75D0"/>
    <w:rsid w:val="005B7B9B"/>
    <w:rsid w:val="005C2737"/>
    <w:rsid w:val="005C4DFA"/>
    <w:rsid w:val="005C5AEF"/>
    <w:rsid w:val="005C5B2C"/>
    <w:rsid w:val="005C60B1"/>
    <w:rsid w:val="005E12BB"/>
    <w:rsid w:val="005E3AB7"/>
    <w:rsid w:val="005E4798"/>
    <w:rsid w:val="005E4AC6"/>
    <w:rsid w:val="005E5497"/>
    <w:rsid w:val="005E5C7A"/>
    <w:rsid w:val="005E6B70"/>
    <w:rsid w:val="005E7C6D"/>
    <w:rsid w:val="006018E8"/>
    <w:rsid w:val="00612FB4"/>
    <w:rsid w:val="00615976"/>
    <w:rsid w:val="00616489"/>
    <w:rsid w:val="00616AF4"/>
    <w:rsid w:val="006201A0"/>
    <w:rsid w:val="0062273A"/>
    <w:rsid w:val="00631645"/>
    <w:rsid w:val="00632116"/>
    <w:rsid w:val="006322E8"/>
    <w:rsid w:val="006355CB"/>
    <w:rsid w:val="00641ECF"/>
    <w:rsid w:val="0064232B"/>
    <w:rsid w:val="00647B73"/>
    <w:rsid w:val="00651D4A"/>
    <w:rsid w:val="00657C17"/>
    <w:rsid w:val="00661CEF"/>
    <w:rsid w:val="00663B7E"/>
    <w:rsid w:val="0066573E"/>
    <w:rsid w:val="00671465"/>
    <w:rsid w:val="00673315"/>
    <w:rsid w:val="00673A40"/>
    <w:rsid w:val="00673FAE"/>
    <w:rsid w:val="0068213A"/>
    <w:rsid w:val="00690793"/>
    <w:rsid w:val="00692F09"/>
    <w:rsid w:val="00694242"/>
    <w:rsid w:val="00697CEE"/>
    <w:rsid w:val="006A6F6A"/>
    <w:rsid w:val="006B0F0E"/>
    <w:rsid w:val="006B3B8A"/>
    <w:rsid w:val="006B61B2"/>
    <w:rsid w:val="006B668D"/>
    <w:rsid w:val="006B6B08"/>
    <w:rsid w:val="006B6EB8"/>
    <w:rsid w:val="006C01E7"/>
    <w:rsid w:val="006C172F"/>
    <w:rsid w:val="006C232F"/>
    <w:rsid w:val="006C3E62"/>
    <w:rsid w:val="006D291D"/>
    <w:rsid w:val="006D3387"/>
    <w:rsid w:val="006D656A"/>
    <w:rsid w:val="006E7F2E"/>
    <w:rsid w:val="006F2A2E"/>
    <w:rsid w:val="006F3010"/>
    <w:rsid w:val="006F4D83"/>
    <w:rsid w:val="00701EDE"/>
    <w:rsid w:val="0070471D"/>
    <w:rsid w:val="007054E6"/>
    <w:rsid w:val="00706D58"/>
    <w:rsid w:val="0071519D"/>
    <w:rsid w:val="00715D10"/>
    <w:rsid w:val="0072177B"/>
    <w:rsid w:val="00731829"/>
    <w:rsid w:val="00734569"/>
    <w:rsid w:val="007352E9"/>
    <w:rsid w:val="00740752"/>
    <w:rsid w:val="007448B1"/>
    <w:rsid w:val="0074762C"/>
    <w:rsid w:val="00755183"/>
    <w:rsid w:val="00760867"/>
    <w:rsid w:val="007615DD"/>
    <w:rsid w:val="007618C0"/>
    <w:rsid w:val="007623DF"/>
    <w:rsid w:val="00766B26"/>
    <w:rsid w:val="00767606"/>
    <w:rsid w:val="00772B70"/>
    <w:rsid w:val="007742DC"/>
    <w:rsid w:val="00774733"/>
    <w:rsid w:val="00776515"/>
    <w:rsid w:val="0077757D"/>
    <w:rsid w:val="00782900"/>
    <w:rsid w:val="00782D1E"/>
    <w:rsid w:val="00783818"/>
    <w:rsid w:val="00785E30"/>
    <w:rsid w:val="007878B5"/>
    <w:rsid w:val="00790A5F"/>
    <w:rsid w:val="007A1616"/>
    <w:rsid w:val="007A41E4"/>
    <w:rsid w:val="007A5C23"/>
    <w:rsid w:val="007B0982"/>
    <w:rsid w:val="007B12EB"/>
    <w:rsid w:val="007B4B1C"/>
    <w:rsid w:val="007B50C8"/>
    <w:rsid w:val="007C33F9"/>
    <w:rsid w:val="007C5769"/>
    <w:rsid w:val="007D0044"/>
    <w:rsid w:val="007D1FDB"/>
    <w:rsid w:val="007D3A05"/>
    <w:rsid w:val="007D46B0"/>
    <w:rsid w:val="007D7B85"/>
    <w:rsid w:val="007E0457"/>
    <w:rsid w:val="007E0650"/>
    <w:rsid w:val="007E1E1C"/>
    <w:rsid w:val="007E5D89"/>
    <w:rsid w:val="007F3B01"/>
    <w:rsid w:val="007F605E"/>
    <w:rsid w:val="007F701B"/>
    <w:rsid w:val="00800F83"/>
    <w:rsid w:val="00801362"/>
    <w:rsid w:val="008021FC"/>
    <w:rsid w:val="00804CE7"/>
    <w:rsid w:val="008109F0"/>
    <w:rsid w:val="0081120F"/>
    <w:rsid w:val="00811E89"/>
    <w:rsid w:val="00811F6E"/>
    <w:rsid w:val="00817AD3"/>
    <w:rsid w:val="00831925"/>
    <w:rsid w:val="00831B36"/>
    <w:rsid w:val="00840634"/>
    <w:rsid w:val="008409A5"/>
    <w:rsid w:val="00844730"/>
    <w:rsid w:val="00844E50"/>
    <w:rsid w:val="00850597"/>
    <w:rsid w:val="0085259B"/>
    <w:rsid w:val="00852703"/>
    <w:rsid w:val="008527D4"/>
    <w:rsid w:val="0085627C"/>
    <w:rsid w:val="00863D76"/>
    <w:rsid w:val="0086502A"/>
    <w:rsid w:val="008673E1"/>
    <w:rsid w:val="00870890"/>
    <w:rsid w:val="00872650"/>
    <w:rsid w:val="0087463F"/>
    <w:rsid w:val="00874B2F"/>
    <w:rsid w:val="00874EB2"/>
    <w:rsid w:val="0087654D"/>
    <w:rsid w:val="00877847"/>
    <w:rsid w:val="00881D72"/>
    <w:rsid w:val="00890685"/>
    <w:rsid w:val="00892CAF"/>
    <w:rsid w:val="0089606D"/>
    <w:rsid w:val="008A00AD"/>
    <w:rsid w:val="008A408A"/>
    <w:rsid w:val="008A40C3"/>
    <w:rsid w:val="008A5ABA"/>
    <w:rsid w:val="008B07DC"/>
    <w:rsid w:val="008B1233"/>
    <w:rsid w:val="008B64B8"/>
    <w:rsid w:val="008B73E9"/>
    <w:rsid w:val="008E05C1"/>
    <w:rsid w:val="008E2367"/>
    <w:rsid w:val="008E43CF"/>
    <w:rsid w:val="008E5293"/>
    <w:rsid w:val="008E56E5"/>
    <w:rsid w:val="008F0126"/>
    <w:rsid w:val="008F07F3"/>
    <w:rsid w:val="008F442F"/>
    <w:rsid w:val="008F50EA"/>
    <w:rsid w:val="00900309"/>
    <w:rsid w:val="00900D52"/>
    <w:rsid w:val="00901FBE"/>
    <w:rsid w:val="00904E93"/>
    <w:rsid w:val="009058CC"/>
    <w:rsid w:val="00905AA6"/>
    <w:rsid w:val="0090698A"/>
    <w:rsid w:val="00913BA4"/>
    <w:rsid w:val="00915DEA"/>
    <w:rsid w:val="009209B1"/>
    <w:rsid w:val="0092130C"/>
    <w:rsid w:val="009300B3"/>
    <w:rsid w:val="00930B0C"/>
    <w:rsid w:val="00937CCE"/>
    <w:rsid w:val="00940865"/>
    <w:rsid w:val="00944F51"/>
    <w:rsid w:val="0094583F"/>
    <w:rsid w:val="00945DBD"/>
    <w:rsid w:val="009474DE"/>
    <w:rsid w:val="00954195"/>
    <w:rsid w:val="00954E4C"/>
    <w:rsid w:val="00957FCB"/>
    <w:rsid w:val="00963E0C"/>
    <w:rsid w:val="009670E3"/>
    <w:rsid w:val="00967A28"/>
    <w:rsid w:val="00970FAB"/>
    <w:rsid w:val="00972B85"/>
    <w:rsid w:val="00972F46"/>
    <w:rsid w:val="009738B5"/>
    <w:rsid w:val="00974622"/>
    <w:rsid w:val="00977558"/>
    <w:rsid w:val="0098016F"/>
    <w:rsid w:val="009844F4"/>
    <w:rsid w:val="00986768"/>
    <w:rsid w:val="009876DD"/>
    <w:rsid w:val="00987AE5"/>
    <w:rsid w:val="00987ED8"/>
    <w:rsid w:val="009900FA"/>
    <w:rsid w:val="00991118"/>
    <w:rsid w:val="00991947"/>
    <w:rsid w:val="0099303A"/>
    <w:rsid w:val="009A01D9"/>
    <w:rsid w:val="009A0F40"/>
    <w:rsid w:val="009A2827"/>
    <w:rsid w:val="009A662A"/>
    <w:rsid w:val="009B4F25"/>
    <w:rsid w:val="009C01B0"/>
    <w:rsid w:val="009C1931"/>
    <w:rsid w:val="009C282A"/>
    <w:rsid w:val="009C3A87"/>
    <w:rsid w:val="009C53B9"/>
    <w:rsid w:val="009C5F7E"/>
    <w:rsid w:val="009C70A5"/>
    <w:rsid w:val="009D05F4"/>
    <w:rsid w:val="009D0721"/>
    <w:rsid w:val="009D0AA5"/>
    <w:rsid w:val="009D49C2"/>
    <w:rsid w:val="009D7819"/>
    <w:rsid w:val="009D7977"/>
    <w:rsid w:val="009F0A8B"/>
    <w:rsid w:val="009F1548"/>
    <w:rsid w:val="009F2D24"/>
    <w:rsid w:val="009F31D8"/>
    <w:rsid w:val="009F655B"/>
    <w:rsid w:val="009F65C6"/>
    <w:rsid w:val="00A1049E"/>
    <w:rsid w:val="00A13310"/>
    <w:rsid w:val="00A17FC4"/>
    <w:rsid w:val="00A257B9"/>
    <w:rsid w:val="00A36D48"/>
    <w:rsid w:val="00A41EF8"/>
    <w:rsid w:val="00A43500"/>
    <w:rsid w:val="00A44A1A"/>
    <w:rsid w:val="00A44B11"/>
    <w:rsid w:val="00A44F5E"/>
    <w:rsid w:val="00A46366"/>
    <w:rsid w:val="00A532F0"/>
    <w:rsid w:val="00A6043F"/>
    <w:rsid w:val="00A7024A"/>
    <w:rsid w:val="00A71ED8"/>
    <w:rsid w:val="00A7240C"/>
    <w:rsid w:val="00A746B6"/>
    <w:rsid w:val="00A81AEC"/>
    <w:rsid w:val="00A8253E"/>
    <w:rsid w:val="00A85D62"/>
    <w:rsid w:val="00A917C2"/>
    <w:rsid w:val="00A93B7E"/>
    <w:rsid w:val="00AA0D68"/>
    <w:rsid w:val="00AA712F"/>
    <w:rsid w:val="00AB3302"/>
    <w:rsid w:val="00AB5D16"/>
    <w:rsid w:val="00AB6845"/>
    <w:rsid w:val="00AB7168"/>
    <w:rsid w:val="00AC0236"/>
    <w:rsid w:val="00AC6093"/>
    <w:rsid w:val="00AD5700"/>
    <w:rsid w:val="00AD6ED1"/>
    <w:rsid w:val="00AE1914"/>
    <w:rsid w:val="00AE212A"/>
    <w:rsid w:val="00AE22A8"/>
    <w:rsid w:val="00AE5482"/>
    <w:rsid w:val="00AE5E8D"/>
    <w:rsid w:val="00AE72AA"/>
    <w:rsid w:val="00AF1A9F"/>
    <w:rsid w:val="00AF4252"/>
    <w:rsid w:val="00B00A36"/>
    <w:rsid w:val="00B010AD"/>
    <w:rsid w:val="00B02A7F"/>
    <w:rsid w:val="00B04876"/>
    <w:rsid w:val="00B067A4"/>
    <w:rsid w:val="00B0753A"/>
    <w:rsid w:val="00B1427F"/>
    <w:rsid w:val="00B15372"/>
    <w:rsid w:val="00B16E5F"/>
    <w:rsid w:val="00B175BC"/>
    <w:rsid w:val="00B302BB"/>
    <w:rsid w:val="00B31C9D"/>
    <w:rsid w:val="00B31F11"/>
    <w:rsid w:val="00B3455E"/>
    <w:rsid w:val="00B4241C"/>
    <w:rsid w:val="00B454FF"/>
    <w:rsid w:val="00B4610A"/>
    <w:rsid w:val="00B4781D"/>
    <w:rsid w:val="00B50E2F"/>
    <w:rsid w:val="00B5282E"/>
    <w:rsid w:val="00B5311F"/>
    <w:rsid w:val="00B548EE"/>
    <w:rsid w:val="00B6173B"/>
    <w:rsid w:val="00B61AE2"/>
    <w:rsid w:val="00B6226A"/>
    <w:rsid w:val="00B63F48"/>
    <w:rsid w:val="00B65256"/>
    <w:rsid w:val="00B65484"/>
    <w:rsid w:val="00B72B3E"/>
    <w:rsid w:val="00B74702"/>
    <w:rsid w:val="00B74BBC"/>
    <w:rsid w:val="00B80570"/>
    <w:rsid w:val="00B805A9"/>
    <w:rsid w:val="00B80A77"/>
    <w:rsid w:val="00B8483D"/>
    <w:rsid w:val="00B921FD"/>
    <w:rsid w:val="00B9403D"/>
    <w:rsid w:val="00B972DE"/>
    <w:rsid w:val="00BA0658"/>
    <w:rsid w:val="00BA1032"/>
    <w:rsid w:val="00BA3ECB"/>
    <w:rsid w:val="00BA7283"/>
    <w:rsid w:val="00BA76D4"/>
    <w:rsid w:val="00BB62EB"/>
    <w:rsid w:val="00BC009B"/>
    <w:rsid w:val="00BC07E5"/>
    <w:rsid w:val="00BC125F"/>
    <w:rsid w:val="00BC2708"/>
    <w:rsid w:val="00BC2C00"/>
    <w:rsid w:val="00BC4831"/>
    <w:rsid w:val="00BC61D3"/>
    <w:rsid w:val="00BC7957"/>
    <w:rsid w:val="00BD3EE0"/>
    <w:rsid w:val="00BD4BB3"/>
    <w:rsid w:val="00BD6AEF"/>
    <w:rsid w:val="00BE139E"/>
    <w:rsid w:val="00BE3382"/>
    <w:rsid w:val="00BE5831"/>
    <w:rsid w:val="00BF44BF"/>
    <w:rsid w:val="00BF47B2"/>
    <w:rsid w:val="00BF58F1"/>
    <w:rsid w:val="00C00D1B"/>
    <w:rsid w:val="00C00ECD"/>
    <w:rsid w:val="00C1070A"/>
    <w:rsid w:val="00C11504"/>
    <w:rsid w:val="00C12C99"/>
    <w:rsid w:val="00C1489E"/>
    <w:rsid w:val="00C204E7"/>
    <w:rsid w:val="00C27C65"/>
    <w:rsid w:val="00C307B4"/>
    <w:rsid w:val="00C31577"/>
    <w:rsid w:val="00C3216B"/>
    <w:rsid w:val="00C3300D"/>
    <w:rsid w:val="00C3651C"/>
    <w:rsid w:val="00C3655B"/>
    <w:rsid w:val="00C37566"/>
    <w:rsid w:val="00C44E81"/>
    <w:rsid w:val="00C515E1"/>
    <w:rsid w:val="00C53596"/>
    <w:rsid w:val="00C53AA1"/>
    <w:rsid w:val="00C557FD"/>
    <w:rsid w:val="00C63E7D"/>
    <w:rsid w:val="00C6457A"/>
    <w:rsid w:val="00C7511E"/>
    <w:rsid w:val="00C771E2"/>
    <w:rsid w:val="00C80B01"/>
    <w:rsid w:val="00C847FB"/>
    <w:rsid w:val="00CA08B9"/>
    <w:rsid w:val="00CA1418"/>
    <w:rsid w:val="00CA4107"/>
    <w:rsid w:val="00CA452B"/>
    <w:rsid w:val="00CB65BF"/>
    <w:rsid w:val="00CC35F4"/>
    <w:rsid w:val="00CC41E2"/>
    <w:rsid w:val="00CE23E1"/>
    <w:rsid w:val="00CE5E4A"/>
    <w:rsid w:val="00CE708F"/>
    <w:rsid w:val="00CE74E4"/>
    <w:rsid w:val="00CF2206"/>
    <w:rsid w:val="00CF6B55"/>
    <w:rsid w:val="00CF72C5"/>
    <w:rsid w:val="00CF7A79"/>
    <w:rsid w:val="00D10A30"/>
    <w:rsid w:val="00D12D11"/>
    <w:rsid w:val="00D144DE"/>
    <w:rsid w:val="00D16892"/>
    <w:rsid w:val="00D16CE5"/>
    <w:rsid w:val="00D20DFE"/>
    <w:rsid w:val="00D2662E"/>
    <w:rsid w:val="00D332AC"/>
    <w:rsid w:val="00D341B5"/>
    <w:rsid w:val="00D4262F"/>
    <w:rsid w:val="00D44A57"/>
    <w:rsid w:val="00D468C6"/>
    <w:rsid w:val="00D476B0"/>
    <w:rsid w:val="00D51B45"/>
    <w:rsid w:val="00D53B66"/>
    <w:rsid w:val="00D546F3"/>
    <w:rsid w:val="00D54FC0"/>
    <w:rsid w:val="00D564AE"/>
    <w:rsid w:val="00D61B26"/>
    <w:rsid w:val="00D62A67"/>
    <w:rsid w:val="00D64CE6"/>
    <w:rsid w:val="00D66D6C"/>
    <w:rsid w:val="00D6720B"/>
    <w:rsid w:val="00D716DC"/>
    <w:rsid w:val="00D74EA8"/>
    <w:rsid w:val="00D8496C"/>
    <w:rsid w:val="00D8539C"/>
    <w:rsid w:val="00D9040E"/>
    <w:rsid w:val="00D912CC"/>
    <w:rsid w:val="00D913C0"/>
    <w:rsid w:val="00D93D24"/>
    <w:rsid w:val="00D96825"/>
    <w:rsid w:val="00DA0761"/>
    <w:rsid w:val="00DA2851"/>
    <w:rsid w:val="00DA6B3E"/>
    <w:rsid w:val="00DA6BC4"/>
    <w:rsid w:val="00DB0409"/>
    <w:rsid w:val="00DB0A0A"/>
    <w:rsid w:val="00DB1B0A"/>
    <w:rsid w:val="00DB48F2"/>
    <w:rsid w:val="00DB6101"/>
    <w:rsid w:val="00DC0314"/>
    <w:rsid w:val="00DC4446"/>
    <w:rsid w:val="00DC5A84"/>
    <w:rsid w:val="00DC5B3A"/>
    <w:rsid w:val="00DD0995"/>
    <w:rsid w:val="00DD32FA"/>
    <w:rsid w:val="00DD6544"/>
    <w:rsid w:val="00DE3BCA"/>
    <w:rsid w:val="00DE69F7"/>
    <w:rsid w:val="00DF18D6"/>
    <w:rsid w:val="00DF5153"/>
    <w:rsid w:val="00E01E3C"/>
    <w:rsid w:val="00E045E3"/>
    <w:rsid w:val="00E0788E"/>
    <w:rsid w:val="00E1000D"/>
    <w:rsid w:val="00E1429F"/>
    <w:rsid w:val="00E1556B"/>
    <w:rsid w:val="00E15E00"/>
    <w:rsid w:val="00E17AB9"/>
    <w:rsid w:val="00E317B2"/>
    <w:rsid w:val="00E31BDC"/>
    <w:rsid w:val="00E32170"/>
    <w:rsid w:val="00E3362B"/>
    <w:rsid w:val="00E3511B"/>
    <w:rsid w:val="00E35FE4"/>
    <w:rsid w:val="00E41637"/>
    <w:rsid w:val="00E44836"/>
    <w:rsid w:val="00E46A86"/>
    <w:rsid w:val="00E537D3"/>
    <w:rsid w:val="00E53B69"/>
    <w:rsid w:val="00E53EBC"/>
    <w:rsid w:val="00E56082"/>
    <w:rsid w:val="00E57880"/>
    <w:rsid w:val="00E6012C"/>
    <w:rsid w:val="00E6131C"/>
    <w:rsid w:val="00E61465"/>
    <w:rsid w:val="00E61654"/>
    <w:rsid w:val="00E6227B"/>
    <w:rsid w:val="00E64025"/>
    <w:rsid w:val="00E666FA"/>
    <w:rsid w:val="00E67DDB"/>
    <w:rsid w:val="00E71FC3"/>
    <w:rsid w:val="00E84E55"/>
    <w:rsid w:val="00E92F5F"/>
    <w:rsid w:val="00E939B4"/>
    <w:rsid w:val="00E94F2B"/>
    <w:rsid w:val="00E94F6A"/>
    <w:rsid w:val="00E96882"/>
    <w:rsid w:val="00EA50FB"/>
    <w:rsid w:val="00EB5828"/>
    <w:rsid w:val="00EB5C6A"/>
    <w:rsid w:val="00ED0424"/>
    <w:rsid w:val="00ED1947"/>
    <w:rsid w:val="00ED3272"/>
    <w:rsid w:val="00ED4970"/>
    <w:rsid w:val="00ED5C03"/>
    <w:rsid w:val="00ED5DD4"/>
    <w:rsid w:val="00EE1859"/>
    <w:rsid w:val="00EE3DC0"/>
    <w:rsid w:val="00EF13B6"/>
    <w:rsid w:val="00EF1C7D"/>
    <w:rsid w:val="00EF1F5F"/>
    <w:rsid w:val="00EF348A"/>
    <w:rsid w:val="00F00457"/>
    <w:rsid w:val="00F02AD4"/>
    <w:rsid w:val="00F13C50"/>
    <w:rsid w:val="00F14322"/>
    <w:rsid w:val="00F155D0"/>
    <w:rsid w:val="00F21F11"/>
    <w:rsid w:val="00F37BED"/>
    <w:rsid w:val="00F424DF"/>
    <w:rsid w:val="00F51F8F"/>
    <w:rsid w:val="00F52811"/>
    <w:rsid w:val="00F55B25"/>
    <w:rsid w:val="00F6089D"/>
    <w:rsid w:val="00F70487"/>
    <w:rsid w:val="00F70F88"/>
    <w:rsid w:val="00F716D1"/>
    <w:rsid w:val="00F71C53"/>
    <w:rsid w:val="00F7588A"/>
    <w:rsid w:val="00F8418A"/>
    <w:rsid w:val="00F91F80"/>
    <w:rsid w:val="00F92D50"/>
    <w:rsid w:val="00F95CEA"/>
    <w:rsid w:val="00F97B76"/>
    <w:rsid w:val="00FC0642"/>
    <w:rsid w:val="00FC0839"/>
    <w:rsid w:val="00FC7A57"/>
    <w:rsid w:val="00FD153C"/>
    <w:rsid w:val="00FD357B"/>
    <w:rsid w:val="00FD426D"/>
    <w:rsid w:val="00FD5BB7"/>
    <w:rsid w:val="00FD7CBB"/>
    <w:rsid w:val="00FE08AD"/>
    <w:rsid w:val="00FE19B0"/>
    <w:rsid w:val="00FE46B2"/>
    <w:rsid w:val="00FE739D"/>
    <w:rsid w:val="00FE7BD1"/>
    <w:rsid w:val="00FF01F2"/>
    <w:rsid w:val="00FF2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92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392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4392A"/>
    <w:pPr>
      <w:ind w:left="720"/>
      <w:contextualSpacing/>
    </w:pPr>
  </w:style>
  <w:style w:type="paragraph" w:styleId="Header">
    <w:name w:val="header"/>
    <w:basedOn w:val="Normal"/>
    <w:link w:val="HeaderChar"/>
    <w:uiPriority w:val="99"/>
    <w:unhideWhenUsed/>
    <w:rsid w:val="008B1233"/>
    <w:pPr>
      <w:tabs>
        <w:tab w:val="center" w:pos="4680"/>
        <w:tab w:val="right" w:pos="9360"/>
      </w:tabs>
    </w:pPr>
  </w:style>
  <w:style w:type="character" w:customStyle="1" w:styleId="HeaderChar">
    <w:name w:val="Header Char"/>
    <w:basedOn w:val="DefaultParagraphFont"/>
    <w:link w:val="Header"/>
    <w:uiPriority w:val="99"/>
    <w:rsid w:val="008B123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B1233"/>
    <w:pPr>
      <w:tabs>
        <w:tab w:val="center" w:pos="4680"/>
        <w:tab w:val="right" w:pos="9360"/>
      </w:tabs>
    </w:pPr>
  </w:style>
  <w:style w:type="character" w:customStyle="1" w:styleId="FooterChar">
    <w:name w:val="Footer Char"/>
    <w:basedOn w:val="DefaultParagraphFont"/>
    <w:link w:val="Footer"/>
    <w:uiPriority w:val="99"/>
    <w:rsid w:val="008B1233"/>
    <w:rPr>
      <w:rFonts w:ascii="Times New Roman" w:eastAsia="Times New Roman" w:hAnsi="Times New Roman" w:cs="Times New Roman"/>
      <w:sz w:val="24"/>
      <w:szCs w:val="24"/>
    </w:rPr>
  </w:style>
  <w:style w:type="paragraph" w:styleId="NoSpacing">
    <w:name w:val="No Spacing"/>
    <w:link w:val="NoSpacingChar"/>
    <w:uiPriority w:val="1"/>
    <w:qFormat/>
    <w:rsid w:val="001F52C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1F52C1"/>
    <w:rPr>
      <w:rFonts w:eastAsiaTheme="minorEastAsia"/>
      <w:lang w:eastAsia="ja-JP"/>
    </w:rPr>
  </w:style>
  <w:style w:type="paragraph" w:styleId="BalloonText">
    <w:name w:val="Balloon Text"/>
    <w:basedOn w:val="Normal"/>
    <w:link w:val="BalloonTextChar"/>
    <w:uiPriority w:val="99"/>
    <w:semiHidden/>
    <w:unhideWhenUsed/>
    <w:rsid w:val="001F52C1"/>
    <w:rPr>
      <w:rFonts w:ascii="Tahoma" w:hAnsi="Tahoma" w:cs="Tahoma"/>
      <w:sz w:val="16"/>
      <w:szCs w:val="16"/>
    </w:rPr>
  </w:style>
  <w:style w:type="character" w:customStyle="1" w:styleId="BalloonTextChar">
    <w:name w:val="Balloon Text Char"/>
    <w:basedOn w:val="DefaultParagraphFont"/>
    <w:link w:val="BalloonText"/>
    <w:uiPriority w:val="99"/>
    <w:semiHidden/>
    <w:rsid w:val="001F52C1"/>
    <w:rPr>
      <w:rFonts w:ascii="Tahoma" w:eastAsia="Times New Roman" w:hAnsi="Tahoma" w:cs="Tahoma"/>
      <w:sz w:val="16"/>
      <w:szCs w:val="16"/>
    </w:rPr>
  </w:style>
  <w:style w:type="character" w:styleId="PlaceholderText">
    <w:name w:val="Placeholder Text"/>
    <w:basedOn w:val="DefaultParagraphFont"/>
    <w:uiPriority w:val="99"/>
    <w:semiHidden/>
    <w:rsid w:val="007D004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392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392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4392A"/>
    <w:pPr>
      <w:ind w:left="720"/>
      <w:contextualSpacing/>
    </w:pPr>
  </w:style>
  <w:style w:type="paragraph" w:styleId="Header">
    <w:name w:val="header"/>
    <w:basedOn w:val="Normal"/>
    <w:link w:val="HeaderChar"/>
    <w:uiPriority w:val="99"/>
    <w:unhideWhenUsed/>
    <w:rsid w:val="008B1233"/>
    <w:pPr>
      <w:tabs>
        <w:tab w:val="center" w:pos="4680"/>
        <w:tab w:val="right" w:pos="9360"/>
      </w:tabs>
    </w:pPr>
  </w:style>
  <w:style w:type="character" w:customStyle="1" w:styleId="HeaderChar">
    <w:name w:val="Header Char"/>
    <w:basedOn w:val="DefaultParagraphFont"/>
    <w:link w:val="Header"/>
    <w:uiPriority w:val="99"/>
    <w:rsid w:val="008B123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B1233"/>
    <w:pPr>
      <w:tabs>
        <w:tab w:val="center" w:pos="4680"/>
        <w:tab w:val="right" w:pos="9360"/>
      </w:tabs>
    </w:pPr>
  </w:style>
  <w:style w:type="character" w:customStyle="1" w:styleId="FooterChar">
    <w:name w:val="Footer Char"/>
    <w:basedOn w:val="DefaultParagraphFont"/>
    <w:link w:val="Footer"/>
    <w:uiPriority w:val="99"/>
    <w:rsid w:val="008B1233"/>
    <w:rPr>
      <w:rFonts w:ascii="Times New Roman" w:eastAsia="Times New Roman" w:hAnsi="Times New Roman" w:cs="Times New Roman"/>
      <w:sz w:val="24"/>
      <w:szCs w:val="24"/>
    </w:rPr>
  </w:style>
  <w:style w:type="paragraph" w:styleId="NoSpacing">
    <w:name w:val="No Spacing"/>
    <w:link w:val="NoSpacingChar"/>
    <w:uiPriority w:val="1"/>
    <w:qFormat/>
    <w:rsid w:val="001F52C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1F52C1"/>
    <w:rPr>
      <w:rFonts w:eastAsiaTheme="minorEastAsia"/>
      <w:lang w:eastAsia="ja-JP"/>
    </w:rPr>
  </w:style>
  <w:style w:type="paragraph" w:styleId="BalloonText">
    <w:name w:val="Balloon Text"/>
    <w:basedOn w:val="Normal"/>
    <w:link w:val="BalloonTextChar"/>
    <w:uiPriority w:val="99"/>
    <w:semiHidden/>
    <w:unhideWhenUsed/>
    <w:rsid w:val="001F52C1"/>
    <w:rPr>
      <w:rFonts w:ascii="Tahoma" w:hAnsi="Tahoma" w:cs="Tahoma"/>
      <w:sz w:val="16"/>
      <w:szCs w:val="16"/>
    </w:rPr>
  </w:style>
  <w:style w:type="character" w:customStyle="1" w:styleId="BalloonTextChar">
    <w:name w:val="Balloon Text Char"/>
    <w:basedOn w:val="DefaultParagraphFont"/>
    <w:link w:val="BalloonText"/>
    <w:uiPriority w:val="99"/>
    <w:semiHidden/>
    <w:rsid w:val="001F52C1"/>
    <w:rPr>
      <w:rFonts w:ascii="Tahoma" w:eastAsia="Times New Roman" w:hAnsi="Tahoma" w:cs="Tahoma"/>
      <w:sz w:val="16"/>
      <w:szCs w:val="16"/>
    </w:rPr>
  </w:style>
  <w:style w:type="character" w:styleId="PlaceholderText">
    <w:name w:val="Placeholder Text"/>
    <w:basedOn w:val="DefaultParagraphFont"/>
    <w:uiPriority w:val="99"/>
    <w:semiHidden/>
    <w:rsid w:val="007D004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72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image" Target="media/image5.wmf"/><Relationship Id="rId26"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oleObject" Target="embeddings/oleObject5.bin"/><Relationship Id="rId25" Type="http://schemas.openxmlformats.org/officeDocument/2006/relationships/oleObject" Target="embeddings/oleObject9.bin"/><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image" Target="media/image6.wmf"/><Relationship Id="rId29"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image" Target="media/image8.w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oleObject" Target="embeddings/oleObject8.bin"/><Relationship Id="rId28" Type="http://schemas.openxmlformats.org/officeDocument/2006/relationships/image" Target="media/image11.jpeg"/><Relationship Id="rId10" Type="http://schemas.openxmlformats.org/officeDocument/2006/relationships/oleObject" Target="embeddings/oleObject1.bin"/><Relationship Id="rId19" Type="http://schemas.openxmlformats.org/officeDocument/2006/relationships/oleObject" Target="embeddings/oleObject6.bin"/><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image" Target="media/image7.wmf"/><Relationship Id="rId27" Type="http://schemas.openxmlformats.org/officeDocument/2006/relationships/image" Target="media/image10.jpe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E1BBF4-B12B-4738-B23B-19BCF145D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6056</Words>
  <Characters>34520</Characters>
  <Application>Microsoft Office Word</Application>
  <DocSecurity>0</DocSecurity>
  <Lines>287</Lines>
  <Paragraphs>80</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    21. What are types of electron microscope? (A.U.Dec 2012)</vt:lpstr>
      <vt:lpstr>    i ) Transmission Electron Microscope (TEM)</vt:lpstr>
      <vt:lpstr>    ii) Scanning Electron Microscope (SEM)</vt:lpstr>
      <vt:lpstr>    iii) Scanning Transmission Electron Microscope (STEM)</vt:lpstr>
      <vt:lpstr>    iv) Scanning Tunneling Microscope (STM)</vt:lpstr>
      <vt:lpstr>    22. What are eigen values and eigen functions?</vt:lpstr>
      <vt:lpstr>    Energy of a particle moving in one dimensional box of width ‘a’ is given by</vt:lpstr>
      <vt:lpstr>    </vt:lpstr>
      <vt:lpstr>    </vt:lpstr>
      <vt:lpstr>    </vt:lpstr>
      <vt:lpstr>    For each value of n, there is an energy level. Each value of (En) is called an e</vt:lpstr>
      <vt:lpstr>    Eigen function associated with an electron in a one dimensional box.</vt:lpstr>
    </vt:vector>
  </TitlesOfParts>
  <Company/>
  <LinksUpToDate>false</LinksUpToDate>
  <CharactersWithSpaces>40496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common</dc:creator>
  <cp:lastModifiedBy>S&amp;H</cp:lastModifiedBy>
  <cp:revision>2</cp:revision>
  <cp:lastPrinted>2019-09-14T06:14:00Z</cp:lastPrinted>
  <dcterms:created xsi:type="dcterms:W3CDTF">2019-09-14T06:22:00Z</dcterms:created>
  <dcterms:modified xsi:type="dcterms:W3CDTF">2019-09-14T06:22:00Z</dcterms:modified>
</cp:coreProperties>
</file>